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6348" w14:textId="10BFDF78" w:rsidR="003C30C4" w:rsidRPr="00941984" w:rsidRDefault="007D7217" w:rsidP="007D7217">
      <w:pPr>
        <w:rPr>
          <w:rFonts w:ascii="Arial" w:hAnsi="Arial" w:cs="Arial"/>
          <w:b/>
          <w:bCs/>
          <w:sz w:val="32"/>
          <w:szCs w:val="32"/>
        </w:rPr>
      </w:pPr>
      <w:r>
        <w:rPr>
          <w:rFonts w:ascii="Arial" w:hAnsi="Arial" w:cs="Arial"/>
          <w:b/>
          <w:noProof/>
          <w:sz w:val="32"/>
          <w:szCs w:val="32"/>
        </w:rPr>
        <w:drawing>
          <wp:anchor distT="0" distB="0" distL="114300" distR="114300" simplePos="0" relativeHeight="251658240" behindDoc="0" locked="0" layoutInCell="1" allowOverlap="1" wp14:anchorId="34B09094" wp14:editId="4F3A5151">
            <wp:simplePos x="0" y="0"/>
            <wp:positionH relativeFrom="column">
              <wp:posOffset>6498590</wp:posOffset>
            </wp:positionH>
            <wp:positionV relativeFrom="paragraph">
              <wp:posOffset>7620</wp:posOffset>
            </wp:positionV>
            <wp:extent cx="1466850" cy="942975"/>
            <wp:effectExtent l="0" t="0" r="0" b="9525"/>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5ECF5833" w:rsidRPr="67527EA6">
        <w:rPr>
          <w:rFonts w:ascii="Arial" w:hAnsi="Arial" w:cs="Arial"/>
          <w:b/>
          <w:bCs/>
          <w:noProof/>
          <w:sz w:val="32"/>
          <w:szCs w:val="32"/>
        </w:rPr>
        <w:t xml:space="preserve">                        </w:t>
      </w:r>
      <w:r w:rsidR="00090A8A" w:rsidRPr="67527EA6">
        <w:rPr>
          <w:rFonts w:ascii="Arial" w:hAnsi="Arial" w:cs="Arial"/>
          <w:b/>
          <w:bCs/>
          <w:noProof/>
          <w:sz w:val="32"/>
          <w:szCs w:val="32"/>
        </w:rPr>
        <w:t xml:space="preserve">Agenda </w:t>
      </w:r>
      <w:r w:rsidR="00EE74E5" w:rsidRPr="00941984">
        <w:rPr>
          <w:rFonts w:ascii="Arial" w:hAnsi="Arial" w:cs="Arial"/>
          <w:b/>
          <w:noProof/>
          <w:sz w:val="32"/>
          <w:szCs w:val="32"/>
        </w:rPr>
        <w:tab/>
      </w:r>
      <w:r w:rsidR="006A42FE" w:rsidRPr="67527EA6">
        <w:rPr>
          <w:rFonts w:ascii="Arial" w:hAnsi="Arial" w:cs="Arial"/>
          <w:b/>
          <w:bCs/>
          <w:noProof/>
          <w:sz w:val="32"/>
          <w:szCs w:val="32"/>
        </w:rPr>
        <w:t>MR vergadering</w:t>
      </w:r>
      <w:r w:rsidR="000555E9" w:rsidRPr="67527EA6">
        <w:rPr>
          <w:rFonts w:ascii="Arial" w:hAnsi="Arial" w:cs="Arial"/>
          <w:b/>
          <w:bCs/>
          <w:sz w:val="32"/>
          <w:szCs w:val="32"/>
        </w:rPr>
        <w:t xml:space="preserve"> </w:t>
      </w:r>
    </w:p>
    <w:p w14:paraId="7856DCCF" w14:textId="0D056BF1" w:rsidR="67527EA6" w:rsidRDefault="67527EA6" w:rsidP="67527EA6">
      <w:pPr>
        <w:ind w:firstLine="708"/>
        <w:rPr>
          <w:rFonts w:ascii="Arial" w:hAnsi="Arial" w:cs="Arial"/>
          <w:b/>
          <w:bCs/>
          <w:sz w:val="20"/>
          <w:szCs w:val="20"/>
        </w:rPr>
      </w:pPr>
    </w:p>
    <w:p w14:paraId="0CF7BED6" w14:textId="0038653C" w:rsidR="007D7217" w:rsidRDefault="00BF142F" w:rsidP="5C30B16A">
      <w:pPr>
        <w:rPr>
          <w:rFonts w:ascii="Arial" w:hAnsi="Arial" w:cs="Arial"/>
          <w:b/>
          <w:bCs/>
          <w:sz w:val="20"/>
          <w:szCs w:val="20"/>
        </w:rPr>
      </w:pPr>
      <w:r w:rsidRPr="47D5BB94">
        <w:rPr>
          <w:rFonts w:ascii="Arial" w:hAnsi="Arial" w:cs="Arial"/>
          <w:b/>
          <w:bCs/>
          <w:sz w:val="20"/>
          <w:szCs w:val="20"/>
        </w:rPr>
        <w:t>Datum:</w:t>
      </w:r>
      <w:r w:rsidR="574D7B5B" w:rsidRPr="47D5BB94">
        <w:rPr>
          <w:rFonts w:ascii="Arial" w:hAnsi="Arial" w:cs="Arial"/>
          <w:b/>
          <w:bCs/>
          <w:sz w:val="20"/>
          <w:szCs w:val="20"/>
        </w:rPr>
        <w:t xml:space="preserve"> </w:t>
      </w:r>
      <w:r w:rsidR="45EE6DDA" w:rsidRPr="47D5BB94">
        <w:rPr>
          <w:rFonts w:ascii="Arial" w:hAnsi="Arial" w:cs="Arial"/>
          <w:b/>
          <w:bCs/>
          <w:sz w:val="20"/>
          <w:szCs w:val="20"/>
        </w:rPr>
        <w:t>1</w:t>
      </w:r>
      <w:r w:rsidR="6D334FCF" w:rsidRPr="47D5BB94">
        <w:rPr>
          <w:rFonts w:ascii="Arial" w:hAnsi="Arial" w:cs="Arial"/>
          <w:b/>
          <w:bCs/>
          <w:sz w:val="20"/>
          <w:szCs w:val="20"/>
        </w:rPr>
        <w:t>6</w:t>
      </w:r>
      <w:r w:rsidR="45EE6DDA" w:rsidRPr="47D5BB94">
        <w:rPr>
          <w:rFonts w:ascii="Arial" w:hAnsi="Arial" w:cs="Arial"/>
          <w:b/>
          <w:bCs/>
          <w:sz w:val="20"/>
          <w:szCs w:val="20"/>
        </w:rPr>
        <w:t>-</w:t>
      </w:r>
      <w:r w:rsidR="3F421F21" w:rsidRPr="47D5BB94">
        <w:rPr>
          <w:rFonts w:ascii="Arial" w:hAnsi="Arial" w:cs="Arial"/>
          <w:b/>
          <w:bCs/>
          <w:sz w:val="20"/>
          <w:szCs w:val="20"/>
        </w:rPr>
        <w:t>11</w:t>
      </w:r>
      <w:r w:rsidR="45EE6DDA" w:rsidRPr="47D5BB94">
        <w:rPr>
          <w:rFonts w:ascii="Arial" w:hAnsi="Arial" w:cs="Arial"/>
          <w:b/>
          <w:bCs/>
          <w:sz w:val="20"/>
          <w:szCs w:val="20"/>
        </w:rPr>
        <w:t>-2020</w:t>
      </w:r>
      <w:r w:rsidR="008C62E0">
        <w:rPr>
          <w:rFonts w:ascii="Arial" w:hAnsi="Arial" w:cs="Arial"/>
          <w:b/>
          <w:bCs/>
          <w:sz w:val="20"/>
          <w:szCs w:val="20"/>
        </w:rPr>
        <w:tab/>
      </w:r>
    </w:p>
    <w:p w14:paraId="1819A563" w14:textId="1C0506D6" w:rsidR="005041DD" w:rsidRPr="00941984" w:rsidRDefault="005F77F8" w:rsidP="4983FCA7">
      <w:pPr>
        <w:rPr>
          <w:rFonts w:ascii="Arial" w:hAnsi="Arial" w:cs="Arial"/>
          <w:b/>
          <w:bCs/>
          <w:sz w:val="20"/>
          <w:szCs w:val="20"/>
        </w:rPr>
      </w:pPr>
      <w:r w:rsidRPr="4983FCA7">
        <w:rPr>
          <w:rFonts w:ascii="Arial" w:hAnsi="Arial" w:cs="Arial"/>
          <w:b/>
          <w:bCs/>
          <w:sz w:val="20"/>
          <w:szCs w:val="20"/>
        </w:rPr>
        <w:t>Tijd:</w:t>
      </w:r>
      <w:r w:rsidR="2E2653DC" w:rsidRPr="4983FCA7">
        <w:rPr>
          <w:rFonts w:ascii="Arial" w:hAnsi="Arial" w:cs="Arial"/>
          <w:b/>
          <w:bCs/>
          <w:sz w:val="20"/>
          <w:szCs w:val="20"/>
        </w:rPr>
        <w:t xml:space="preserve"> </w:t>
      </w:r>
      <w:r w:rsidR="09B7F138" w:rsidRPr="4983FCA7">
        <w:rPr>
          <w:rFonts w:ascii="Arial" w:hAnsi="Arial" w:cs="Arial"/>
          <w:b/>
          <w:bCs/>
          <w:sz w:val="20"/>
          <w:szCs w:val="20"/>
        </w:rPr>
        <w:t>19.30 uur - 21.00 uur</w:t>
      </w:r>
      <w:r>
        <w:rPr>
          <w:rFonts w:ascii="Arial" w:hAnsi="Arial" w:cs="Arial"/>
          <w:sz w:val="20"/>
          <w:szCs w:val="20"/>
        </w:rPr>
        <w:tab/>
      </w:r>
      <w:r>
        <w:rPr>
          <w:rFonts w:ascii="Arial" w:hAnsi="Arial" w:cs="Arial"/>
          <w:sz w:val="20"/>
          <w:szCs w:val="20"/>
        </w:rPr>
        <w:tab/>
      </w:r>
    </w:p>
    <w:p w14:paraId="2DF9D322" w14:textId="00D7EFC5" w:rsidR="007D7217" w:rsidRDefault="00167A58" w:rsidP="7A9E48DC">
      <w:pPr>
        <w:rPr>
          <w:rFonts w:ascii="Arial" w:hAnsi="Arial" w:cs="Arial"/>
          <w:b/>
          <w:bCs/>
          <w:sz w:val="20"/>
          <w:szCs w:val="20"/>
        </w:rPr>
      </w:pPr>
      <w:r w:rsidRPr="3E9F841A">
        <w:rPr>
          <w:rFonts w:ascii="Arial" w:hAnsi="Arial" w:cs="Arial"/>
          <w:b/>
          <w:bCs/>
          <w:sz w:val="20"/>
          <w:szCs w:val="20"/>
        </w:rPr>
        <w:t>Locatie</w:t>
      </w:r>
      <w:r w:rsidR="003963F0" w:rsidRPr="3E9F841A">
        <w:rPr>
          <w:rFonts w:ascii="Arial" w:hAnsi="Arial" w:cs="Arial"/>
          <w:b/>
          <w:bCs/>
          <w:sz w:val="20"/>
          <w:szCs w:val="20"/>
        </w:rPr>
        <w:t>:</w:t>
      </w:r>
      <w:r w:rsidR="362A394D" w:rsidRPr="3E9F841A">
        <w:rPr>
          <w:rFonts w:ascii="Arial" w:hAnsi="Arial" w:cs="Arial"/>
          <w:b/>
          <w:bCs/>
          <w:sz w:val="20"/>
          <w:szCs w:val="20"/>
        </w:rPr>
        <w:t xml:space="preserve"> </w:t>
      </w:r>
      <w:r w:rsidR="0B2F5071" w:rsidRPr="3E9F841A">
        <w:rPr>
          <w:rFonts w:ascii="Arial" w:hAnsi="Arial" w:cs="Arial"/>
          <w:b/>
          <w:bCs/>
          <w:sz w:val="20"/>
          <w:szCs w:val="20"/>
        </w:rPr>
        <w:t>Teams</w:t>
      </w:r>
      <w:r w:rsidR="004A1C0C">
        <w:rPr>
          <w:rFonts w:ascii="Arial" w:hAnsi="Arial" w:cs="Arial"/>
          <w:b/>
          <w:sz w:val="20"/>
          <w:szCs w:val="20"/>
        </w:rPr>
        <w:tab/>
      </w:r>
    </w:p>
    <w:p w14:paraId="4EF83F52" w14:textId="18149D79" w:rsidR="0017078B" w:rsidRPr="007D7217" w:rsidRDefault="00091319" w:rsidP="002E89B7">
      <w:pPr>
        <w:rPr>
          <w:rFonts w:ascii="Arial" w:eastAsia="Arial" w:hAnsi="Arial" w:cs="Arial"/>
          <w:b/>
          <w:bCs/>
          <w:color w:val="000000" w:themeColor="text1"/>
          <w:sz w:val="20"/>
          <w:szCs w:val="20"/>
        </w:rPr>
      </w:pPr>
      <w:r w:rsidRPr="002E89B7">
        <w:rPr>
          <w:rFonts w:ascii="Arial" w:hAnsi="Arial" w:cs="Arial"/>
          <w:b/>
          <w:bCs/>
          <w:sz w:val="20"/>
          <w:szCs w:val="20"/>
        </w:rPr>
        <w:t>Aanwezig:</w:t>
      </w:r>
      <w:r w:rsidR="6C5AB2FC" w:rsidRPr="002E89B7">
        <w:rPr>
          <w:rFonts w:ascii="Arial" w:hAnsi="Arial" w:cs="Arial"/>
          <w:b/>
          <w:bCs/>
          <w:sz w:val="20"/>
          <w:szCs w:val="20"/>
        </w:rPr>
        <w:t xml:space="preserve"> </w:t>
      </w:r>
      <w:proofErr w:type="spellStart"/>
      <w:r w:rsidR="6C5AB2FC" w:rsidRPr="002E89B7">
        <w:rPr>
          <w:rFonts w:ascii="Arial" w:hAnsi="Arial" w:cs="Arial"/>
          <w:b/>
          <w:bCs/>
          <w:sz w:val="20"/>
          <w:szCs w:val="20"/>
        </w:rPr>
        <w:t>Richelle</w:t>
      </w:r>
      <w:proofErr w:type="spellEnd"/>
      <w:r w:rsidR="6C5AB2FC" w:rsidRPr="002E89B7">
        <w:rPr>
          <w:rFonts w:ascii="Arial" w:hAnsi="Arial" w:cs="Arial"/>
          <w:b/>
          <w:bCs/>
          <w:sz w:val="20"/>
          <w:szCs w:val="20"/>
        </w:rPr>
        <w:t xml:space="preserve">, Anne-Marie, </w:t>
      </w:r>
      <w:proofErr w:type="spellStart"/>
      <w:r w:rsidR="6C5AB2FC" w:rsidRPr="002E89B7">
        <w:rPr>
          <w:rFonts w:ascii="Arial" w:hAnsi="Arial" w:cs="Arial"/>
          <w:b/>
          <w:bCs/>
          <w:sz w:val="20"/>
          <w:szCs w:val="20"/>
        </w:rPr>
        <w:t>Imre</w:t>
      </w:r>
      <w:proofErr w:type="spellEnd"/>
      <w:r w:rsidR="6C5AB2FC" w:rsidRPr="002E89B7">
        <w:rPr>
          <w:rFonts w:ascii="Arial" w:hAnsi="Arial" w:cs="Arial"/>
          <w:b/>
          <w:bCs/>
          <w:sz w:val="20"/>
          <w:szCs w:val="20"/>
        </w:rPr>
        <w:t xml:space="preserve">, Nicole, Christian, Reinier, </w:t>
      </w:r>
      <w:proofErr w:type="spellStart"/>
      <w:r w:rsidR="62239C96" w:rsidRPr="002E89B7">
        <w:rPr>
          <w:rFonts w:ascii="Arial" w:eastAsia="Arial" w:hAnsi="Arial" w:cs="Arial"/>
          <w:b/>
          <w:bCs/>
          <w:color w:val="000000" w:themeColor="text1"/>
          <w:sz w:val="20"/>
          <w:szCs w:val="20"/>
        </w:rPr>
        <w:t>Ylisha</w:t>
      </w:r>
      <w:proofErr w:type="spellEnd"/>
      <w:r w:rsidR="62239C96" w:rsidRPr="002E89B7">
        <w:rPr>
          <w:rFonts w:ascii="Arial" w:eastAsia="Arial" w:hAnsi="Arial" w:cs="Arial"/>
          <w:b/>
          <w:bCs/>
          <w:color w:val="000000" w:themeColor="text1"/>
          <w:sz w:val="20"/>
          <w:szCs w:val="20"/>
        </w:rPr>
        <w:t xml:space="preserve"> , Marjolijn </w:t>
      </w:r>
      <w:r w:rsidRPr="005F77F8">
        <w:rPr>
          <w:rFonts w:ascii="Arial" w:hAnsi="Arial" w:cs="Arial"/>
          <w:b/>
          <w:sz w:val="20"/>
          <w:szCs w:val="20"/>
        </w:rPr>
        <w:tab/>
      </w:r>
    </w:p>
    <w:p w14:paraId="37EE8948" w14:textId="77777777" w:rsidR="00702A61" w:rsidRPr="005F77F8" w:rsidRDefault="0017078B" w:rsidP="00223B41">
      <w:pPr>
        <w:rPr>
          <w:rFonts w:ascii="Arial" w:hAnsi="Arial" w:cs="Arial"/>
          <w:b/>
          <w:sz w:val="20"/>
          <w:szCs w:val="20"/>
        </w:rPr>
      </w:pPr>
      <w:r w:rsidRPr="005F77F8">
        <w:rPr>
          <w:rFonts w:ascii="Arial" w:hAnsi="Arial" w:cs="Arial"/>
          <w:b/>
          <w:sz w:val="20"/>
          <w:szCs w:val="20"/>
        </w:rPr>
        <w:t>Afwezig:</w:t>
      </w:r>
      <w:r w:rsidRPr="005F77F8">
        <w:rPr>
          <w:rFonts w:ascii="Arial" w:hAnsi="Arial" w:cs="Arial"/>
          <w:b/>
          <w:sz w:val="20"/>
          <w:szCs w:val="20"/>
        </w:rPr>
        <w:tab/>
      </w:r>
    </w:p>
    <w:p w14:paraId="0A37501D" w14:textId="75C13959" w:rsidR="00091319" w:rsidRPr="00941984" w:rsidRDefault="00091319" w:rsidP="073FDF09">
      <w:pPr>
        <w:rPr>
          <w:rFonts w:ascii="Arial" w:hAnsi="Arial" w:cs="Arial"/>
          <w:sz w:val="20"/>
          <w:szCs w:val="20"/>
        </w:rPr>
      </w:pPr>
    </w:p>
    <w:tbl>
      <w:tblPr>
        <w:tblW w:w="14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3"/>
        <w:gridCol w:w="2307"/>
        <w:gridCol w:w="6662"/>
        <w:gridCol w:w="1492"/>
      </w:tblGrid>
      <w:tr w:rsidR="00286D2E" w:rsidRPr="00941984" w14:paraId="1CFD6D7D" w14:textId="77777777" w:rsidTr="29E5647B">
        <w:trPr>
          <w:trHeight w:val="204"/>
        </w:trPr>
        <w:tc>
          <w:tcPr>
            <w:tcW w:w="576" w:type="dxa"/>
          </w:tcPr>
          <w:p w14:paraId="5DAB6C7B" w14:textId="77777777" w:rsidR="00286D2E" w:rsidRPr="00941984" w:rsidRDefault="00286D2E" w:rsidP="00A84414">
            <w:pPr>
              <w:rPr>
                <w:rFonts w:ascii="Arial" w:hAnsi="Arial" w:cs="Arial"/>
                <w:b/>
                <w:sz w:val="20"/>
                <w:szCs w:val="20"/>
              </w:rPr>
            </w:pPr>
          </w:p>
        </w:tc>
        <w:tc>
          <w:tcPr>
            <w:tcW w:w="3253" w:type="dxa"/>
          </w:tcPr>
          <w:p w14:paraId="2EBA6EB5" w14:textId="77777777" w:rsidR="00286D2E" w:rsidRPr="00941984" w:rsidRDefault="003F16CD" w:rsidP="003F16CD">
            <w:pPr>
              <w:rPr>
                <w:rFonts w:ascii="Arial" w:hAnsi="Arial" w:cs="Arial"/>
                <w:b/>
                <w:sz w:val="20"/>
                <w:szCs w:val="20"/>
              </w:rPr>
            </w:pPr>
            <w:r>
              <w:rPr>
                <w:rFonts w:ascii="Arial" w:hAnsi="Arial" w:cs="Arial"/>
                <w:b/>
                <w:sz w:val="20"/>
                <w:szCs w:val="20"/>
              </w:rPr>
              <w:t>Agendapunten</w:t>
            </w:r>
          </w:p>
        </w:tc>
        <w:tc>
          <w:tcPr>
            <w:tcW w:w="2307" w:type="dxa"/>
          </w:tcPr>
          <w:p w14:paraId="75A4CB76" w14:textId="3A52A07C" w:rsidR="00286D2E" w:rsidRPr="00941984" w:rsidRDefault="2CE98617" w:rsidP="3E9F841A">
            <w:pPr>
              <w:rPr>
                <w:rFonts w:ascii="Arial" w:hAnsi="Arial" w:cs="Arial"/>
                <w:b/>
                <w:bCs/>
                <w:sz w:val="20"/>
                <w:szCs w:val="20"/>
              </w:rPr>
            </w:pPr>
            <w:r w:rsidRPr="3E9F841A">
              <w:rPr>
                <w:rFonts w:ascii="Arial" w:hAnsi="Arial" w:cs="Arial"/>
                <w:b/>
                <w:bCs/>
                <w:sz w:val="20"/>
                <w:szCs w:val="20"/>
              </w:rPr>
              <w:t>Doel</w:t>
            </w:r>
          </w:p>
        </w:tc>
        <w:tc>
          <w:tcPr>
            <w:tcW w:w="6662" w:type="dxa"/>
          </w:tcPr>
          <w:p w14:paraId="57D8077B" w14:textId="77777777" w:rsidR="00286D2E" w:rsidRPr="00941984" w:rsidRDefault="00286D2E" w:rsidP="007E579F">
            <w:pPr>
              <w:rPr>
                <w:rFonts w:ascii="Arial" w:hAnsi="Arial" w:cs="Arial"/>
                <w:b/>
                <w:sz w:val="20"/>
                <w:szCs w:val="20"/>
              </w:rPr>
            </w:pPr>
            <w:r w:rsidRPr="00941984">
              <w:rPr>
                <w:rFonts w:ascii="Arial" w:hAnsi="Arial" w:cs="Arial"/>
                <w:b/>
                <w:sz w:val="20"/>
                <w:szCs w:val="20"/>
              </w:rPr>
              <w:t>Aandachtspunten</w:t>
            </w:r>
            <w:r w:rsidR="00B534F3">
              <w:rPr>
                <w:rFonts w:ascii="Arial" w:hAnsi="Arial" w:cs="Arial"/>
                <w:b/>
                <w:sz w:val="20"/>
                <w:szCs w:val="20"/>
              </w:rPr>
              <w:t>/ opmerkingen</w:t>
            </w:r>
          </w:p>
        </w:tc>
        <w:tc>
          <w:tcPr>
            <w:tcW w:w="1492" w:type="dxa"/>
          </w:tcPr>
          <w:p w14:paraId="5FAA393E" w14:textId="77777777" w:rsidR="00286D2E" w:rsidRPr="00941984" w:rsidRDefault="00091319" w:rsidP="00A84414">
            <w:pPr>
              <w:rPr>
                <w:rFonts w:ascii="Arial" w:hAnsi="Arial" w:cs="Arial"/>
                <w:b/>
                <w:sz w:val="20"/>
                <w:szCs w:val="20"/>
              </w:rPr>
            </w:pPr>
            <w:r>
              <w:rPr>
                <w:rFonts w:ascii="Arial" w:hAnsi="Arial" w:cs="Arial"/>
                <w:b/>
                <w:sz w:val="20"/>
                <w:szCs w:val="20"/>
              </w:rPr>
              <w:t>Actie door</w:t>
            </w:r>
          </w:p>
        </w:tc>
      </w:tr>
      <w:tr w:rsidR="00286D2E" w:rsidRPr="00941984" w14:paraId="529FA401" w14:textId="77777777" w:rsidTr="29E5647B">
        <w:trPr>
          <w:trHeight w:val="204"/>
        </w:trPr>
        <w:tc>
          <w:tcPr>
            <w:tcW w:w="576" w:type="dxa"/>
          </w:tcPr>
          <w:p w14:paraId="0135CBF0" w14:textId="77777777" w:rsidR="00286D2E" w:rsidRPr="00941984" w:rsidRDefault="00286D2E" w:rsidP="00A84414">
            <w:pPr>
              <w:rPr>
                <w:rFonts w:ascii="Arial" w:hAnsi="Arial" w:cs="Arial"/>
                <w:sz w:val="20"/>
                <w:szCs w:val="20"/>
              </w:rPr>
            </w:pPr>
            <w:r w:rsidRPr="00941984">
              <w:rPr>
                <w:rFonts w:ascii="Arial" w:hAnsi="Arial" w:cs="Arial"/>
                <w:sz w:val="20"/>
                <w:szCs w:val="20"/>
              </w:rPr>
              <w:t>1.</w:t>
            </w:r>
          </w:p>
        </w:tc>
        <w:tc>
          <w:tcPr>
            <w:tcW w:w="3253" w:type="dxa"/>
          </w:tcPr>
          <w:p w14:paraId="6A05A809" w14:textId="26825FF8" w:rsidR="009368FE" w:rsidRPr="00941984" w:rsidRDefault="00286D2E" w:rsidP="00A84414">
            <w:pPr>
              <w:rPr>
                <w:rFonts w:ascii="Arial" w:hAnsi="Arial" w:cs="Arial"/>
                <w:sz w:val="20"/>
                <w:szCs w:val="20"/>
              </w:rPr>
            </w:pPr>
            <w:r w:rsidRPr="0C2251D9">
              <w:rPr>
                <w:rFonts w:ascii="Arial" w:hAnsi="Arial" w:cs="Arial"/>
                <w:sz w:val="20"/>
                <w:szCs w:val="20"/>
              </w:rPr>
              <w:t>Opening</w:t>
            </w:r>
            <w:r w:rsidR="00265E07" w:rsidRPr="0C2251D9">
              <w:rPr>
                <w:rFonts w:ascii="Arial" w:hAnsi="Arial" w:cs="Arial"/>
                <w:sz w:val="20"/>
                <w:szCs w:val="20"/>
              </w:rPr>
              <w:t xml:space="preserve"> en </w:t>
            </w:r>
            <w:r w:rsidR="0090363F" w:rsidRPr="0C2251D9">
              <w:rPr>
                <w:rFonts w:ascii="Arial" w:hAnsi="Arial" w:cs="Arial"/>
                <w:sz w:val="20"/>
                <w:szCs w:val="20"/>
              </w:rPr>
              <w:t>mededelinge</w:t>
            </w:r>
            <w:r w:rsidR="457309BA" w:rsidRPr="0C2251D9">
              <w:rPr>
                <w:rFonts w:ascii="Arial" w:hAnsi="Arial" w:cs="Arial"/>
                <w:sz w:val="20"/>
                <w:szCs w:val="20"/>
              </w:rPr>
              <w:t>n</w:t>
            </w:r>
          </w:p>
        </w:tc>
        <w:tc>
          <w:tcPr>
            <w:tcW w:w="2307" w:type="dxa"/>
          </w:tcPr>
          <w:p w14:paraId="5A39BBE3" w14:textId="77777777" w:rsidR="00286D2E" w:rsidRPr="00941984" w:rsidRDefault="00286D2E" w:rsidP="000E3A24">
            <w:pPr>
              <w:rPr>
                <w:rFonts w:ascii="Arial" w:hAnsi="Arial" w:cs="Arial"/>
                <w:sz w:val="20"/>
                <w:szCs w:val="20"/>
              </w:rPr>
            </w:pPr>
          </w:p>
        </w:tc>
        <w:tc>
          <w:tcPr>
            <w:tcW w:w="6662" w:type="dxa"/>
          </w:tcPr>
          <w:p w14:paraId="2E0FE35E" w14:textId="38F99A7C" w:rsidR="00123598" w:rsidRPr="00BF388F" w:rsidRDefault="00123598" w:rsidP="7A9E48DC">
            <w:pPr>
              <w:spacing w:line="259" w:lineRule="auto"/>
              <w:rPr>
                <w:rFonts w:ascii="Arial" w:hAnsi="Arial" w:cs="Arial"/>
                <w:sz w:val="20"/>
                <w:szCs w:val="20"/>
              </w:rPr>
            </w:pPr>
          </w:p>
          <w:p w14:paraId="41C8F396" w14:textId="48343231" w:rsidR="001F4E42" w:rsidRPr="008C4524" w:rsidRDefault="001F4E42" w:rsidP="79BCCB24">
            <w:pPr>
              <w:pStyle w:val="Lijstalinea"/>
              <w:spacing w:line="259" w:lineRule="auto"/>
              <w:rPr>
                <w:rFonts w:ascii="Arial" w:hAnsi="Arial" w:cs="Arial"/>
                <w:sz w:val="20"/>
                <w:szCs w:val="20"/>
              </w:rPr>
            </w:pPr>
          </w:p>
        </w:tc>
        <w:tc>
          <w:tcPr>
            <w:tcW w:w="1492" w:type="dxa"/>
          </w:tcPr>
          <w:p w14:paraId="72A3D3EC" w14:textId="3FC58DBA" w:rsidR="00286D2E" w:rsidRPr="00941984" w:rsidRDefault="236C6913" w:rsidP="45B92A85">
            <w:pPr>
              <w:spacing w:line="259" w:lineRule="auto"/>
              <w:rPr>
                <w:rFonts w:ascii="Arial" w:hAnsi="Arial" w:cs="Arial"/>
                <w:sz w:val="20"/>
                <w:szCs w:val="20"/>
              </w:rPr>
            </w:pPr>
            <w:r w:rsidRPr="002E89B7">
              <w:rPr>
                <w:rFonts w:ascii="Arial" w:hAnsi="Arial" w:cs="Arial"/>
                <w:sz w:val="20"/>
                <w:szCs w:val="20"/>
              </w:rPr>
              <w:t>Nicole</w:t>
            </w:r>
          </w:p>
        </w:tc>
      </w:tr>
      <w:tr w:rsidR="00F3467E" w:rsidRPr="00941984" w14:paraId="40561EED" w14:textId="77777777" w:rsidTr="29E5647B">
        <w:trPr>
          <w:trHeight w:val="204"/>
        </w:trPr>
        <w:tc>
          <w:tcPr>
            <w:tcW w:w="576" w:type="dxa"/>
          </w:tcPr>
          <w:p w14:paraId="18F999B5" w14:textId="77777777" w:rsidR="00F3467E" w:rsidRPr="00941984" w:rsidRDefault="0090363F" w:rsidP="00A84414">
            <w:pPr>
              <w:rPr>
                <w:rFonts w:ascii="Arial" w:hAnsi="Arial" w:cs="Arial"/>
                <w:sz w:val="20"/>
                <w:szCs w:val="20"/>
              </w:rPr>
            </w:pPr>
            <w:r>
              <w:rPr>
                <w:rFonts w:ascii="Arial" w:hAnsi="Arial" w:cs="Arial"/>
                <w:sz w:val="20"/>
                <w:szCs w:val="20"/>
              </w:rPr>
              <w:t>2</w:t>
            </w:r>
            <w:r w:rsidR="00EB2178">
              <w:rPr>
                <w:rFonts w:ascii="Arial" w:hAnsi="Arial" w:cs="Arial"/>
                <w:sz w:val="20"/>
                <w:szCs w:val="20"/>
              </w:rPr>
              <w:br/>
            </w:r>
          </w:p>
        </w:tc>
        <w:tc>
          <w:tcPr>
            <w:tcW w:w="3253" w:type="dxa"/>
          </w:tcPr>
          <w:p w14:paraId="6E225B45" w14:textId="77777777" w:rsidR="00F3467E" w:rsidRDefault="0090363F" w:rsidP="00A84414">
            <w:pPr>
              <w:rPr>
                <w:rFonts w:ascii="Arial" w:hAnsi="Arial" w:cs="Arial"/>
                <w:sz w:val="20"/>
                <w:szCs w:val="20"/>
              </w:rPr>
            </w:pPr>
            <w:r>
              <w:rPr>
                <w:rFonts w:ascii="Arial" w:hAnsi="Arial" w:cs="Arial"/>
                <w:sz w:val="20"/>
                <w:szCs w:val="20"/>
              </w:rPr>
              <w:t xml:space="preserve">Notulen vorige vergadering </w:t>
            </w:r>
          </w:p>
          <w:p w14:paraId="0D0B940D" w14:textId="442C27CE" w:rsidR="0090363F" w:rsidRPr="00941984" w:rsidRDefault="2257DEC3" w:rsidP="00A84414">
            <w:pPr>
              <w:rPr>
                <w:rFonts w:ascii="Arial" w:hAnsi="Arial" w:cs="Arial"/>
                <w:sz w:val="20"/>
                <w:szCs w:val="20"/>
              </w:rPr>
            </w:pPr>
            <w:r w:rsidRPr="7A9E48DC">
              <w:rPr>
                <w:rFonts w:ascii="Arial" w:hAnsi="Arial" w:cs="Arial"/>
                <w:sz w:val="20"/>
                <w:szCs w:val="20"/>
              </w:rPr>
              <w:t>06-07-2020</w:t>
            </w:r>
          </w:p>
        </w:tc>
        <w:tc>
          <w:tcPr>
            <w:tcW w:w="2307" w:type="dxa"/>
          </w:tcPr>
          <w:p w14:paraId="43032FF3" w14:textId="29C8465D" w:rsidR="00F3467E" w:rsidRPr="00941984" w:rsidRDefault="00643A47" w:rsidP="000E3A24">
            <w:pPr>
              <w:rPr>
                <w:rFonts w:ascii="Arial" w:hAnsi="Arial" w:cs="Arial"/>
                <w:sz w:val="20"/>
                <w:szCs w:val="20"/>
              </w:rPr>
            </w:pPr>
            <w:r>
              <w:rPr>
                <w:rFonts w:ascii="Arial" w:hAnsi="Arial" w:cs="Arial"/>
                <w:sz w:val="20"/>
                <w:szCs w:val="20"/>
              </w:rPr>
              <w:t>V</w:t>
            </w:r>
            <w:r w:rsidR="00A26535">
              <w:rPr>
                <w:rFonts w:ascii="Arial" w:hAnsi="Arial" w:cs="Arial"/>
                <w:sz w:val="20"/>
                <w:szCs w:val="20"/>
              </w:rPr>
              <w:t>aststellen</w:t>
            </w:r>
          </w:p>
        </w:tc>
        <w:tc>
          <w:tcPr>
            <w:tcW w:w="6662" w:type="dxa"/>
          </w:tcPr>
          <w:p w14:paraId="1B4F4C06" w14:textId="5C610077" w:rsidR="004A1C0C" w:rsidRPr="00941984" w:rsidRDefault="00E473BC" w:rsidP="7A9E48DC">
            <w:pPr>
              <w:spacing w:before="100" w:beforeAutospacing="1" w:after="100" w:afterAutospacing="1"/>
              <w:rPr>
                <w:rFonts w:ascii="Arial" w:hAnsi="Arial" w:cs="Arial"/>
                <w:sz w:val="20"/>
                <w:szCs w:val="20"/>
              </w:rPr>
            </w:pPr>
            <w:r>
              <w:rPr>
                <w:rFonts w:ascii="Arial" w:hAnsi="Arial" w:cs="Arial"/>
                <w:sz w:val="20"/>
                <w:szCs w:val="20"/>
              </w:rPr>
              <w:t>Na een aanpassing zijn de notulen vastgesteld</w:t>
            </w:r>
            <w:r w:rsidR="001F4753">
              <w:rPr>
                <w:rFonts w:ascii="Arial" w:hAnsi="Arial" w:cs="Arial"/>
                <w:sz w:val="20"/>
                <w:szCs w:val="20"/>
              </w:rPr>
              <w:t>.</w:t>
            </w:r>
          </w:p>
        </w:tc>
        <w:tc>
          <w:tcPr>
            <w:tcW w:w="1492" w:type="dxa"/>
          </w:tcPr>
          <w:p w14:paraId="29D6B04F" w14:textId="03006D21" w:rsidR="00F3467E" w:rsidRPr="00941984" w:rsidRDefault="321B5A62" w:rsidP="00A84414">
            <w:pPr>
              <w:rPr>
                <w:rFonts w:ascii="Arial" w:hAnsi="Arial" w:cs="Arial"/>
                <w:sz w:val="20"/>
                <w:szCs w:val="20"/>
              </w:rPr>
            </w:pPr>
            <w:r w:rsidRPr="002E89B7">
              <w:rPr>
                <w:rFonts w:ascii="Arial" w:hAnsi="Arial" w:cs="Arial"/>
                <w:sz w:val="20"/>
                <w:szCs w:val="20"/>
              </w:rPr>
              <w:t>Nicole</w:t>
            </w:r>
          </w:p>
        </w:tc>
      </w:tr>
      <w:tr w:rsidR="073FDF09" w14:paraId="7DCDBB3A" w14:textId="77777777" w:rsidTr="29E5647B">
        <w:trPr>
          <w:trHeight w:val="204"/>
        </w:trPr>
        <w:tc>
          <w:tcPr>
            <w:tcW w:w="576" w:type="dxa"/>
          </w:tcPr>
          <w:p w14:paraId="686B5FA0" w14:textId="1BF5844A" w:rsidR="67EECEA0" w:rsidRDefault="67EECEA0" w:rsidP="073FDF09">
            <w:pPr>
              <w:rPr>
                <w:rFonts w:ascii="Arial" w:hAnsi="Arial" w:cs="Arial"/>
                <w:sz w:val="20"/>
                <w:szCs w:val="20"/>
              </w:rPr>
            </w:pPr>
            <w:r w:rsidRPr="073FDF09">
              <w:rPr>
                <w:rFonts w:ascii="Arial" w:hAnsi="Arial" w:cs="Arial"/>
                <w:sz w:val="20"/>
                <w:szCs w:val="20"/>
              </w:rPr>
              <w:t>3.</w:t>
            </w:r>
          </w:p>
        </w:tc>
        <w:tc>
          <w:tcPr>
            <w:tcW w:w="3253" w:type="dxa"/>
          </w:tcPr>
          <w:p w14:paraId="3FEBEDEF" w14:textId="1D9D4AF8" w:rsidR="67EECEA0" w:rsidRDefault="326DF716" w:rsidP="073FDF09">
            <w:pPr>
              <w:rPr>
                <w:rFonts w:ascii="Arial" w:hAnsi="Arial" w:cs="Arial"/>
                <w:sz w:val="20"/>
                <w:szCs w:val="20"/>
              </w:rPr>
            </w:pPr>
            <w:r w:rsidRPr="581741A9">
              <w:rPr>
                <w:rFonts w:ascii="Arial" w:hAnsi="Arial" w:cs="Arial"/>
                <w:sz w:val="20"/>
                <w:szCs w:val="20"/>
              </w:rPr>
              <w:t xml:space="preserve">Opbrengsten </w:t>
            </w:r>
          </w:p>
        </w:tc>
        <w:tc>
          <w:tcPr>
            <w:tcW w:w="2307" w:type="dxa"/>
          </w:tcPr>
          <w:p w14:paraId="0F0BAC01" w14:textId="59204F3D" w:rsidR="5CE0C443" w:rsidRDefault="5CE0C443" w:rsidP="073FDF09">
            <w:pPr>
              <w:rPr>
                <w:rFonts w:ascii="Arial" w:hAnsi="Arial" w:cs="Arial"/>
                <w:sz w:val="20"/>
                <w:szCs w:val="20"/>
              </w:rPr>
            </w:pPr>
            <w:r w:rsidRPr="073FDF09">
              <w:rPr>
                <w:rFonts w:ascii="Arial" w:hAnsi="Arial" w:cs="Arial"/>
                <w:sz w:val="20"/>
                <w:szCs w:val="20"/>
              </w:rPr>
              <w:t>Informeren</w:t>
            </w:r>
          </w:p>
        </w:tc>
        <w:tc>
          <w:tcPr>
            <w:tcW w:w="6662" w:type="dxa"/>
          </w:tcPr>
          <w:p w14:paraId="61C7E86E" w14:textId="1F1A8C57" w:rsidR="073FDF09" w:rsidRDefault="00E473BC" w:rsidP="073FDF09">
            <w:pPr>
              <w:rPr>
                <w:rFonts w:ascii="Arial" w:hAnsi="Arial" w:cs="Arial"/>
                <w:sz w:val="20"/>
                <w:szCs w:val="20"/>
              </w:rPr>
            </w:pPr>
            <w:proofErr w:type="spellStart"/>
            <w:r>
              <w:rPr>
                <w:rFonts w:ascii="Arial" w:hAnsi="Arial" w:cs="Arial"/>
                <w:sz w:val="20"/>
                <w:szCs w:val="20"/>
              </w:rPr>
              <w:t>Scarlet</w:t>
            </w:r>
            <w:proofErr w:type="spellEnd"/>
            <w:r>
              <w:rPr>
                <w:rFonts w:ascii="Arial" w:hAnsi="Arial" w:cs="Arial"/>
                <w:sz w:val="20"/>
                <w:szCs w:val="20"/>
              </w:rPr>
              <w:t xml:space="preserve"> brengt ons op de hoogte van de opbrengsten van </w:t>
            </w:r>
            <w:proofErr w:type="spellStart"/>
            <w:r>
              <w:rPr>
                <w:rFonts w:ascii="Arial" w:hAnsi="Arial" w:cs="Arial"/>
                <w:sz w:val="20"/>
                <w:szCs w:val="20"/>
              </w:rPr>
              <w:t>Octa</w:t>
            </w:r>
            <w:proofErr w:type="spellEnd"/>
            <w:r>
              <w:rPr>
                <w:rFonts w:ascii="Arial" w:hAnsi="Arial" w:cs="Arial"/>
                <w:sz w:val="20"/>
                <w:szCs w:val="20"/>
              </w:rPr>
              <w:t xml:space="preserve">. </w:t>
            </w:r>
            <w:proofErr w:type="spellStart"/>
            <w:r>
              <w:rPr>
                <w:rFonts w:ascii="Arial" w:hAnsi="Arial" w:cs="Arial"/>
                <w:sz w:val="20"/>
                <w:szCs w:val="20"/>
              </w:rPr>
              <w:t>Scarlett</w:t>
            </w:r>
            <w:proofErr w:type="spellEnd"/>
            <w:r>
              <w:rPr>
                <w:rFonts w:ascii="Arial" w:hAnsi="Arial" w:cs="Arial"/>
                <w:sz w:val="20"/>
                <w:szCs w:val="20"/>
              </w:rPr>
              <w:t xml:space="preserve"> zal een samenvatting van wat ze heeft verteld met ons delen.</w:t>
            </w:r>
            <w:r w:rsidR="00F6088B">
              <w:rPr>
                <w:rFonts w:ascii="Arial" w:hAnsi="Arial" w:cs="Arial"/>
                <w:sz w:val="20"/>
                <w:szCs w:val="20"/>
              </w:rPr>
              <w:t xml:space="preserve"> We agenderen het punt opbrengsten in de </w:t>
            </w:r>
            <w:proofErr w:type="spellStart"/>
            <w:r w:rsidR="00F6088B">
              <w:rPr>
                <w:rFonts w:ascii="Arial" w:hAnsi="Arial" w:cs="Arial"/>
                <w:sz w:val="20"/>
                <w:szCs w:val="20"/>
              </w:rPr>
              <w:t>mr</w:t>
            </w:r>
            <w:proofErr w:type="spellEnd"/>
            <w:r w:rsidR="00F6088B">
              <w:rPr>
                <w:rFonts w:ascii="Arial" w:hAnsi="Arial" w:cs="Arial"/>
                <w:sz w:val="20"/>
                <w:szCs w:val="20"/>
              </w:rPr>
              <w:t xml:space="preserve"> vergadering op 1 februari.</w:t>
            </w:r>
          </w:p>
        </w:tc>
        <w:tc>
          <w:tcPr>
            <w:tcW w:w="1492" w:type="dxa"/>
          </w:tcPr>
          <w:p w14:paraId="1F145928" w14:textId="29628FA6" w:rsidR="073FDF09" w:rsidRDefault="02FCD1F2" w:rsidP="073FDF09">
            <w:pPr>
              <w:rPr>
                <w:rFonts w:ascii="Arial" w:hAnsi="Arial" w:cs="Arial"/>
                <w:sz w:val="20"/>
                <w:szCs w:val="20"/>
              </w:rPr>
            </w:pPr>
            <w:proofErr w:type="spellStart"/>
            <w:r w:rsidRPr="5C30B16A">
              <w:rPr>
                <w:rFonts w:ascii="Arial" w:hAnsi="Arial" w:cs="Arial"/>
                <w:sz w:val="20"/>
                <w:szCs w:val="20"/>
              </w:rPr>
              <w:t>Scarlett</w:t>
            </w:r>
            <w:proofErr w:type="spellEnd"/>
          </w:p>
        </w:tc>
      </w:tr>
      <w:tr w:rsidR="00211C6C" w:rsidRPr="008F5061" w14:paraId="6BEB1A1D" w14:textId="77777777" w:rsidTr="29E5647B">
        <w:trPr>
          <w:trHeight w:val="204"/>
        </w:trPr>
        <w:tc>
          <w:tcPr>
            <w:tcW w:w="576" w:type="dxa"/>
          </w:tcPr>
          <w:p w14:paraId="47886996" w14:textId="4210B663" w:rsidR="00211C6C" w:rsidRPr="00941984" w:rsidRDefault="67EECEA0" w:rsidP="00211C6C">
            <w:pPr>
              <w:rPr>
                <w:rFonts w:ascii="Arial" w:hAnsi="Arial" w:cs="Arial"/>
                <w:sz w:val="20"/>
                <w:szCs w:val="20"/>
              </w:rPr>
            </w:pPr>
            <w:r w:rsidRPr="073FDF09">
              <w:rPr>
                <w:rFonts w:ascii="Arial" w:hAnsi="Arial" w:cs="Arial"/>
                <w:sz w:val="20"/>
                <w:szCs w:val="20"/>
              </w:rPr>
              <w:t>4</w:t>
            </w:r>
            <w:r w:rsidR="00211C6C" w:rsidRPr="073FDF09">
              <w:rPr>
                <w:rFonts w:ascii="Arial" w:hAnsi="Arial" w:cs="Arial"/>
                <w:sz w:val="20"/>
                <w:szCs w:val="20"/>
              </w:rPr>
              <w:t>.</w:t>
            </w:r>
          </w:p>
        </w:tc>
        <w:tc>
          <w:tcPr>
            <w:tcW w:w="3253" w:type="dxa"/>
          </w:tcPr>
          <w:p w14:paraId="6B9ED34D" w14:textId="5A64782D" w:rsidR="00211C6C" w:rsidRPr="00D16B9F" w:rsidRDefault="5CF9714F" w:rsidP="0C2251D9">
            <w:pPr>
              <w:spacing w:line="259" w:lineRule="auto"/>
              <w:rPr>
                <w:rFonts w:ascii="Arial" w:eastAsia="Arial" w:hAnsi="Arial" w:cs="Arial"/>
                <w:sz w:val="20"/>
                <w:szCs w:val="20"/>
              </w:rPr>
            </w:pPr>
            <w:r w:rsidRPr="1ED2B102">
              <w:rPr>
                <w:rFonts w:ascii="Arial" w:eastAsia="Arial" w:hAnsi="Arial" w:cs="Arial"/>
                <w:sz w:val="20"/>
                <w:szCs w:val="20"/>
              </w:rPr>
              <w:t>ventilatie</w:t>
            </w:r>
          </w:p>
        </w:tc>
        <w:tc>
          <w:tcPr>
            <w:tcW w:w="2307" w:type="dxa"/>
          </w:tcPr>
          <w:p w14:paraId="41A826EE" w14:textId="42C404CB" w:rsidR="00211C6C" w:rsidRPr="00CA7BFD" w:rsidRDefault="0EFE4C61" w:rsidP="00211C6C">
            <w:pPr>
              <w:rPr>
                <w:rFonts w:ascii="Arial" w:hAnsi="Arial" w:cs="Arial"/>
                <w:sz w:val="20"/>
                <w:szCs w:val="20"/>
              </w:rPr>
            </w:pPr>
            <w:r w:rsidRPr="11CF1F3A">
              <w:rPr>
                <w:rFonts w:ascii="Arial" w:hAnsi="Arial" w:cs="Arial"/>
                <w:sz w:val="20"/>
                <w:szCs w:val="20"/>
              </w:rPr>
              <w:t>informeren/bespreken</w:t>
            </w:r>
          </w:p>
        </w:tc>
        <w:tc>
          <w:tcPr>
            <w:tcW w:w="6662" w:type="dxa"/>
          </w:tcPr>
          <w:p w14:paraId="0E27B00A" w14:textId="0EAFEF8D" w:rsidR="00211C6C" w:rsidRPr="00A77D45" w:rsidRDefault="00F6088B" w:rsidP="00211C6C">
            <w:pPr>
              <w:pStyle w:val="paragraph"/>
              <w:spacing w:line="259" w:lineRule="auto"/>
              <w:rPr>
                <w:rFonts w:ascii="Arial" w:hAnsi="Arial" w:cs="Arial"/>
                <w:sz w:val="20"/>
                <w:szCs w:val="20"/>
              </w:rPr>
            </w:pPr>
            <w:r>
              <w:rPr>
                <w:rFonts w:ascii="Arial" w:hAnsi="Arial" w:cs="Arial"/>
                <w:sz w:val="20"/>
                <w:szCs w:val="20"/>
              </w:rPr>
              <w:t>Er is in kaart gebracht hoe goed het gebouw geventileerd kan worden. Op sommige pieken was het CO2 gehalte te hoog in het gebouw. Op dit moment is er een nieuwe meter die afleest hoe het hiermee</w:t>
            </w:r>
            <w:r w:rsidR="006A02B3">
              <w:rPr>
                <w:rFonts w:ascii="Arial" w:hAnsi="Arial" w:cs="Arial"/>
                <w:sz w:val="20"/>
                <w:szCs w:val="20"/>
              </w:rPr>
              <w:t xml:space="preserve"> zit</w:t>
            </w:r>
            <w:r w:rsidR="00586D40">
              <w:rPr>
                <w:rFonts w:ascii="Arial" w:hAnsi="Arial" w:cs="Arial"/>
                <w:sz w:val="20"/>
                <w:szCs w:val="20"/>
              </w:rPr>
              <w:t xml:space="preserve"> in het lokaal van groep 6.</w:t>
            </w:r>
            <w:r>
              <w:rPr>
                <w:rFonts w:ascii="Arial" w:hAnsi="Arial" w:cs="Arial"/>
                <w:sz w:val="20"/>
                <w:szCs w:val="20"/>
              </w:rPr>
              <w:t xml:space="preserve"> Er wordt nu gekeken </w:t>
            </w:r>
            <w:r w:rsidR="006A02B3">
              <w:rPr>
                <w:rFonts w:ascii="Arial" w:hAnsi="Arial" w:cs="Arial"/>
                <w:sz w:val="20"/>
                <w:szCs w:val="20"/>
              </w:rPr>
              <w:t>go</w:t>
            </w:r>
            <w:r>
              <w:rPr>
                <w:rFonts w:ascii="Arial" w:hAnsi="Arial" w:cs="Arial"/>
                <w:sz w:val="20"/>
                <w:szCs w:val="20"/>
              </w:rPr>
              <w:t>e</w:t>
            </w:r>
            <w:r w:rsidR="006A02B3">
              <w:rPr>
                <w:rFonts w:ascii="Arial" w:hAnsi="Arial" w:cs="Arial"/>
                <w:sz w:val="20"/>
                <w:szCs w:val="20"/>
              </w:rPr>
              <w:t>d</w:t>
            </w:r>
            <w:r>
              <w:rPr>
                <w:rFonts w:ascii="Arial" w:hAnsi="Arial" w:cs="Arial"/>
                <w:sz w:val="20"/>
                <w:szCs w:val="20"/>
              </w:rPr>
              <w:t xml:space="preserve"> de ventilatie </w:t>
            </w:r>
            <w:r w:rsidR="006A02B3">
              <w:rPr>
                <w:rFonts w:ascii="Arial" w:hAnsi="Arial" w:cs="Arial"/>
                <w:sz w:val="20"/>
                <w:szCs w:val="20"/>
              </w:rPr>
              <w:t>is d..</w:t>
            </w:r>
            <w:proofErr w:type="spellStart"/>
            <w:r w:rsidR="006A02B3">
              <w:rPr>
                <w:rFonts w:ascii="Arial" w:hAnsi="Arial" w:cs="Arial"/>
                <w:sz w:val="20"/>
                <w:szCs w:val="20"/>
              </w:rPr>
              <w:t>m.v</w:t>
            </w:r>
            <w:proofErr w:type="spellEnd"/>
            <w:r w:rsidR="006A02B3">
              <w:rPr>
                <w:rFonts w:ascii="Arial" w:hAnsi="Arial" w:cs="Arial"/>
                <w:sz w:val="20"/>
                <w:szCs w:val="20"/>
              </w:rPr>
              <w:t xml:space="preserve">. </w:t>
            </w:r>
            <w:r>
              <w:rPr>
                <w:rFonts w:ascii="Arial" w:hAnsi="Arial" w:cs="Arial"/>
                <w:sz w:val="20"/>
                <w:szCs w:val="20"/>
              </w:rPr>
              <w:t xml:space="preserve">natuurlijke ventilatie. Zonder dat het kouder dan 18 graden </w:t>
            </w:r>
            <w:proofErr w:type="spellStart"/>
            <w:r>
              <w:rPr>
                <w:rFonts w:ascii="Arial" w:hAnsi="Arial" w:cs="Arial"/>
                <w:sz w:val="20"/>
                <w:szCs w:val="20"/>
              </w:rPr>
              <w:t>celcius</w:t>
            </w:r>
            <w:proofErr w:type="spellEnd"/>
            <w:r>
              <w:rPr>
                <w:rFonts w:ascii="Arial" w:hAnsi="Arial" w:cs="Arial"/>
                <w:sz w:val="20"/>
                <w:szCs w:val="20"/>
              </w:rPr>
              <w:t xml:space="preserve"> wordt. We zijn aan het zoeken wat er extra nodig is buiten de natuurlijke ventilatie. Er is gekozen voor een lastig te ventileren lokaal</w:t>
            </w:r>
            <w:r w:rsidR="006A02B3">
              <w:rPr>
                <w:rFonts w:ascii="Arial" w:hAnsi="Arial" w:cs="Arial"/>
                <w:sz w:val="20"/>
                <w:szCs w:val="20"/>
              </w:rPr>
              <w:t xml:space="preserve"> om de metingen te doen</w:t>
            </w:r>
            <w:r>
              <w:rPr>
                <w:rFonts w:ascii="Arial" w:hAnsi="Arial" w:cs="Arial"/>
                <w:sz w:val="20"/>
                <w:szCs w:val="20"/>
              </w:rPr>
              <w:t>.</w:t>
            </w:r>
          </w:p>
        </w:tc>
        <w:tc>
          <w:tcPr>
            <w:tcW w:w="1492" w:type="dxa"/>
          </w:tcPr>
          <w:p w14:paraId="44EAFD9C" w14:textId="234691FF" w:rsidR="00211C6C" w:rsidRPr="00364125" w:rsidRDefault="5281E779" w:rsidP="00211C6C">
            <w:pPr>
              <w:rPr>
                <w:rFonts w:ascii="Arial" w:hAnsi="Arial" w:cs="Arial"/>
                <w:sz w:val="20"/>
                <w:szCs w:val="20"/>
              </w:rPr>
            </w:pPr>
            <w:proofErr w:type="spellStart"/>
            <w:r w:rsidRPr="1CC4F3D3">
              <w:rPr>
                <w:rFonts w:ascii="Arial" w:hAnsi="Arial" w:cs="Arial"/>
                <w:sz w:val="20"/>
                <w:szCs w:val="20"/>
              </w:rPr>
              <w:t>Richelle</w:t>
            </w:r>
            <w:proofErr w:type="spellEnd"/>
          </w:p>
        </w:tc>
      </w:tr>
      <w:tr w:rsidR="00211C6C" w:rsidRPr="00941984" w14:paraId="6EA9D732" w14:textId="77777777" w:rsidTr="29E5647B">
        <w:trPr>
          <w:trHeight w:val="204"/>
        </w:trPr>
        <w:tc>
          <w:tcPr>
            <w:tcW w:w="576" w:type="dxa"/>
          </w:tcPr>
          <w:p w14:paraId="14B77F59" w14:textId="628D859E" w:rsidR="00211C6C" w:rsidRPr="0012110D" w:rsidRDefault="741C00EC" w:rsidP="00211C6C">
            <w:pPr>
              <w:rPr>
                <w:rFonts w:ascii="Arial" w:hAnsi="Arial" w:cs="Arial"/>
                <w:sz w:val="20"/>
                <w:szCs w:val="20"/>
              </w:rPr>
            </w:pPr>
            <w:r w:rsidRPr="073FDF09">
              <w:rPr>
                <w:rFonts w:ascii="Arial" w:hAnsi="Arial" w:cs="Arial"/>
                <w:sz w:val="20"/>
                <w:szCs w:val="20"/>
              </w:rPr>
              <w:t>5</w:t>
            </w:r>
            <w:r w:rsidR="00211C6C" w:rsidRPr="073FDF09">
              <w:rPr>
                <w:rFonts w:ascii="Arial" w:hAnsi="Arial" w:cs="Arial"/>
                <w:sz w:val="20"/>
                <w:szCs w:val="20"/>
              </w:rPr>
              <w:t>.</w:t>
            </w:r>
          </w:p>
        </w:tc>
        <w:tc>
          <w:tcPr>
            <w:tcW w:w="3253" w:type="dxa"/>
          </w:tcPr>
          <w:p w14:paraId="5E9D29A9" w14:textId="14FB8183" w:rsidR="00211C6C" w:rsidRDefault="120E2401" w:rsidP="00211C6C">
            <w:pPr>
              <w:spacing w:line="259" w:lineRule="auto"/>
              <w:rPr>
                <w:rFonts w:ascii="Arial" w:hAnsi="Arial" w:cs="Arial"/>
                <w:sz w:val="20"/>
                <w:szCs w:val="20"/>
              </w:rPr>
            </w:pPr>
            <w:r w:rsidRPr="5E565CBB">
              <w:rPr>
                <w:rFonts w:ascii="Arial" w:hAnsi="Arial" w:cs="Arial"/>
                <w:sz w:val="20"/>
                <w:szCs w:val="20"/>
              </w:rPr>
              <w:t>Rooster van aan- en aftreden</w:t>
            </w:r>
          </w:p>
        </w:tc>
        <w:tc>
          <w:tcPr>
            <w:tcW w:w="2307" w:type="dxa"/>
          </w:tcPr>
          <w:p w14:paraId="4E54184D" w14:textId="208F7E84" w:rsidR="00211C6C" w:rsidRPr="3C8955E4" w:rsidRDefault="07A0C39B" w:rsidP="00211C6C">
            <w:pPr>
              <w:rPr>
                <w:rFonts w:ascii="Arial" w:hAnsi="Arial" w:cs="Arial"/>
                <w:sz w:val="20"/>
                <w:szCs w:val="20"/>
              </w:rPr>
            </w:pPr>
            <w:r w:rsidRPr="11CF1F3A">
              <w:rPr>
                <w:rFonts w:ascii="Arial" w:hAnsi="Arial" w:cs="Arial"/>
                <w:sz w:val="20"/>
                <w:szCs w:val="20"/>
              </w:rPr>
              <w:t>vaststellen</w:t>
            </w:r>
          </w:p>
        </w:tc>
        <w:tc>
          <w:tcPr>
            <w:tcW w:w="6662" w:type="dxa"/>
          </w:tcPr>
          <w:p w14:paraId="5562D0D1" w14:textId="77777777" w:rsidR="004043A2" w:rsidRDefault="004043A2" w:rsidP="004043A2">
            <w:pPr>
              <w:rPr>
                <w:rFonts w:ascii="Arial" w:hAnsi="Arial" w:cs="Arial"/>
                <w:sz w:val="20"/>
                <w:szCs w:val="20"/>
              </w:rPr>
            </w:pPr>
            <w:r>
              <w:rPr>
                <w:rFonts w:ascii="Arial" w:hAnsi="Arial" w:cs="Arial"/>
                <w:sz w:val="20"/>
                <w:szCs w:val="20"/>
              </w:rPr>
              <w:t xml:space="preserve">Rooster aan en aftreden: </w:t>
            </w:r>
            <w:r>
              <w:rPr>
                <w:rFonts w:ascii="Arial" w:hAnsi="Arial" w:cs="Arial"/>
                <w:sz w:val="20"/>
                <w:szCs w:val="20"/>
              </w:rPr>
              <w:br/>
            </w:r>
          </w:p>
          <w:p w14:paraId="39B6DD9B" w14:textId="77777777" w:rsidR="004043A2" w:rsidRDefault="004043A2" w:rsidP="004043A2">
            <w:pPr>
              <w:rPr>
                <w:rFonts w:ascii="Arial" w:hAnsi="Arial" w:cs="Arial"/>
                <w:sz w:val="20"/>
                <w:szCs w:val="20"/>
              </w:rPr>
            </w:pPr>
            <w:r>
              <w:rPr>
                <w:rFonts w:ascii="Arial" w:hAnsi="Arial" w:cs="Arial"/>
                <w:sz w:val="20"/>
                <w:szCs w:val="20"/>
              </w:rPr>
              <w:t>Christian: aftreden juni 2021</w:t>
            </w:r>
          </w:p>
          <w:p w14:paraId="04220C2A" w14:textId="151AA25E" w:rsidR="004043A2" w:rsidRDefault="004043A2" w:rsidP="004043A2">
            <w:pPr>
              <w:rPr>
                <w:rFonts w:ascii="Arial" w:hAnsi="Arial" w:cs="Arial"/>
                <w:sz w:val="20"/>
                <w:szCs w:val="20"/>
              </w:rPr>
            </w:pPr>
            <w:r>
              <w:rPr>
                <w:rFonts w:ascii="Arial" w:hAnsi="Arial" w:cs="Arial"/>
                <w:sz w:val="20"/>
                <w:szCs w:val="20"/>
              </w:rPr>
              <w:t>Anne-Marie: aftreden juni 2021</w:t>
            </w:r>
          </w:p>
          <w:p w14:paraId="29396680" w14:textId="77777777" w:rsidR="004043A2" w:rsidRDefault="004043A2" w:rsidP="004043A2">
            <w:pPr>
              <w:rPr>
                <w:rFonts w:ascii="Arial" w:hAnsi="Arial" w:cs="Arial"/>
                <w:sz w:val="20"/>
                <w:szCs w:val="20"/>
              </w:rPr>
            </w:pPr>
            <w:r>
              <w:rPr>
                <w:rFonts w:ascii="Arial" w:hAnsi="Arial" w:cs="Arial"/>
                <w:sz w:val="20"/>
                <w:szCs w:val="20"/>
              </w:rPr>
              <w:t>Nicole: aftreden juni 2022</w:t>
            </w:r>
          </w:p>
          <w:p w14:paraId="1F6D7979" w14:textId="77777777" w:rsidR="00586D40" w:rsidRDefault="004043A2" w:rsidP="004043A2">
            <w:pPr>
              <w:rPr>
                <w:rFonts w:ascii="Arial" w:hAnsi="Arial" w:cs="Arial"/>
                <w:sz w:val="20"/>
                <w:szCs w:val="20"/>
              </w:rPr>
            </w:pPr>
            <w:r>
              <w:rPr>
                <w:rFonts w:ascii="Arial" w:hAnsi="Arial" w:cs="Arial"/>
                <w:sz w:val="20"/>
                <w:szCs w:val="20"/>
              </w:rPr>
              <w:t>Reinier: aftreden juni 2022</w:t>
            </w:r>
          </w:p>
          <w:p w14:paraId="1A1DFBAB" w14:textId="786BB883" w:rsidR="004043A2" w:rsidRDefault="00586D40" w:rsidP="004043A2">
            <w:pPr>
              <w:rPr>
                <w:rFonts w:ascii="Arial" w:hAnsi="Arial" w:cs="Arial"/>
                <w:sz w:val="20"/>
                <w:szCs w:val="20"/>
              </w:rPr>
            </w:pPr>
            <w:proofErr w:type="spellStart"/>
            <w:r>
              <w:rPr>
                <w:rFonts w:ascii="Arial" w:hAnsi="Arial" w:cs="Arial"/>
                <w:sz w:val="20"/>
                <w:szCs w:val="20"/>
              </w:rPr>
              <w:t>Imre</w:t>
            </w:r>
            <w:proofErr w:type="spellEnd"/>
            <w:r>
              <w:rPr>
                <w:rFonts w:ascii="Arial" w:hAnsi="Arial" w:cs="Arial"/>
                <w:sz w:val="20"/>
                <w:szCs w:val="20"/>
              </w:rPr>
              <w:t>: aftreden juni 2023</w:t>
            </w:r>
            <w:r w:rsidR="004043A2">
              <w:rPr>
                <w:rFonts w:ascii="Arial" w:hAnsi="Arial" w:cs="Arial"/>
                <w:sz w:val="20"/>
                <w:szCs w:val="20"/>
              </w:rPr>
              <w:br/>
            </w:r>
            <w:proofErr w:type="spellStart"/>
            <w:r w:rsidR="004043A2">
              <w:rPr>
                <w:rFonts w:ascii="Arial" w:hAnsi="Arial" w:cs="Arial"/>
                <w:sz w:val="20"/>
                <w:szCs w:val="20"/>
              </w:rPr>
              <w:t>Ylisha</w:t>
            </w:r>
            <w:proofErr w:type="spellEnd"/>
            <w:r w:rsidR="004043A2">
              <w:rPr>
                <w:rFonts w:ascii="Arial" w:hAnsi="Arial" w:cs="Arial"/>
                <w:sz w:val="20"/>
                <w:szCs w:val="20"/>
              </w:rPr>
              <w:t>: aftreden juni 2023</w:t>
            </w:r>
          </w:p>
          <w:p w14:paraId="77F9328A" w14:textId="68DD301D" w:rsidR="004043A2" w:rsidRDefault="004043A2" w:rsidP="004043A2">
            <w:pPr>
              <w:rPr>
                <w:rFonts w:ascii="Arial" w:hAnsi="Arial" w:cs="Arial"/>
                <w:sz w:val="20"/>
                <w:szCs w:val="20"/>
              </w:rPr>
            </w:pPr>
            <w:r>
              <w:rPr>
                <w:rFonts w:ascii="Arial" w:hAnsi="Arial" w:cs="Arial"/>
                <w:sz w:val="20"/>
                <w:szCs w:val="20"/>
              </w:rPr>
              <w:t>Marjol</w:t>
            </w:r>
            <w:r w:rsidR="00586D40">
              <w:rPr>
                <w:rFonts w:ascii="Arial" w:hAnsi="Arial" w:cs="Arial"/>
                <w:sz w:val="20"/>
                <w:szCs w:val="20"/>
              </w:rPr>
              <w:t>ij</w:t>
            </w:r>
            <w:r>
              <w:rPr>
                <w:rFonts w:ascii="Arial" w:hAnsi="Arial" w:cs="Arial"/>
                <w:sz w:val="20"/>
                <w:szCs w:val="20"/>
              </w:rPr>
              <w:t>n: aftreden juni 2023</w:t>
            </w:r>
          </w:p>
          <w:p w14:paraId="290995E9" w14:textId="77777777" w:rsidR="008A25E3" w:rsidRDefault="008A25E3" w:rsidP="00B37D11">
            <w:pPr>
              <w:spacing w:line="259" w:lineRule="auto"/>
              <w:rPr>
                <w:rFonts w:ascii="Arial" w:hAnsi="Arial" w:cs="Arial"/>
                <w:sz w:val="20"/>
                <w:szCs w:val="20"/>
              </w:rPr>
            </w:pPr>
          </w:p>
          <w:p w14:paraId="0B352EFF" w14:textId="68C2D5A3" w:rsidR="00586D40" w:rsidRPr="00B37D11" w:rsidRDefault="00586D40" w:rsidP="00B37D11">
            <w:pPr>
              <w:spacing w:line="259" w:lineRule="auto"/>
              <w:rPr>
                <w:rFonts w:ascii="Arial" w:hAnsi="Arial" w:cs="Arial"/>
                <w:sz w:val="20"/>
                <w:szCs w:val="20"/>
              </w:rPr>
            </w:pPr>
            <w:proofErr w:type="spellStart"/>
            <w:r>
              <w:rPr>
                <w:rFonts w:ascii="Arial" w:hAnsi="Arial" w:cs="Arial"/>
                <w:sz w:val="20"/>
                <w:szCs w:val="20"/>
              </w:rPr>
              <w:t>Richelle</w:t>
            </w:r>
            <w:proofErr w:type="spellEnd"/>
            <w:r>
              <w:rPr>
                <w:rFonts w:ascii="Arial" w:hAnsi="Arial" w:cs="Arial"/>
                <w:sz w:val="20"/>
                <w:szCs w:val="20"/>
              </w:rPr>
              <w:t xml:space="preserve"> vraagt zich af of de verhouding </w:t>
            </w:r>
            <w:r w:rsidR="006A02B3">
              <w:rPr>
                <w:rFonts w:ascii="Arial" w:hAnsi="Arial" w:cs="Arial"/>
                <w:sz w:val="20"/>
                <w:szCs w:val="20"/>
              </w:rPr>
              <w:t xml:space="preserve">personeel/ oudergeleding </w:t>
            </w:r>
            <w:r>
              <w:rPr>
                <w:rFonts w:ascii="Arial" w:hAnsi="Arial" w:cs="Arial"/>
                <w:sz w:val="20"/>
                <w:szCs w:val="20"/>
              </w:rPr>
              <w:t xml:space="preserve">scheef mag zijn. </w:t>
            </w:r>
            <w:proofErr w:type="spellStart"/>
            <w:r>
              <w:rPr>
                <w:rFonts w:ascii="Arial" w:hAnsi="Arial" w:cs="Arial"/>
                <w:sz w:val="20"/>
                <w:szCs w:val="20"/>
              </w:rPr>
              <w:t>Richelle</w:t>
            </w:r>
            <w:proofErr w:type="spellEnd"/>
            <w:r>
              <w:rPr>
                <w:rFonts w:ascii="Arial" w:hAnsi="Arial" w:cs="Arial"/>
                <w:sz w:val="20"/>
                <w:szCs w:val="20"/>
              </w:rPr>
              <w:t xml:space="preserve"> zoekt uit binnen Pro8 hoe hier</w:t>
            </w:r>
            <w:r w:rsidR="006A02B3">
              <w:rPr>
                <w:rFonts w:ascii="Arial" w:hAnsi="Arial" w:cs="Arial"/>
                <w:sz w:val="20"/>
                <w:szCs w:val="20"/>
              </w:rPr>
              <w:t xml:space="preserve"> </w:t>
            </w:r>
            <w:r>
              <w:rPr>
                <w:rFonts w:ascii="Arial" w:hAnsi="Arial" w:cs="Arial"/>
                <w:sz w:val="20"/>
                <w:szCs w:val="20"/>
              </w:rPr>
              <w:t>mee om te gaan.</w:t>
            </w:r>
          </w:p>
        </w:tc>
        <w:tc>
          <w:tcPr>
            <w:tcW w:w="1492" w:type="dxa"/>
          </w:tcPr>
          <w:p w14:paraId="1258AB21" w14:textId="2BC09372" w:rsidR="00211C6C" w:rsidRDefault="51DD228C" w:rsidP="00211C6C">
            <w:pPr>
              <w:rPr>
                <w:rFonts w:ascii="Arial" w:hAnsi="Arial" w:cs="Arial"/>
                <w:sz w:val="20"/>
                <w:szCs w:val="20"/>
              </w:rPr>
            </w:pPr>
            <w:r w:rsidRPr="6142C17E">
              <w:rPr>
                <w:rFonts w:ascii="Arial" w:hAnsi="Arial" w:cs="Arial"/>
                <w:sz w:val="20"/>
                <w:szCs w:val="20"/>
              </w:rPr>
              <w:t>allen</w:t>
            </w:r>
          </w:p>
        </w:tc>
      </w:tr>
      <w:tr w:rsidR="00B24CC5" w:rsidRPr="00941984" w14:paraId="7AEE5A26" w14:textId="77777777" w:rsidTr="29E5647B">
        <w:trPr>
          <w:trHeight w:val="204"/>
        </w:trPr>
        <w:tc>
          <w:tcPr>
            <w:tcW w:w="576" w:type="dxa"/>
          </w:tcPr>
          <w:p w14:paraId="6A4668B8" w14:textId="1110F0BA" w:rsidR="00B24CC5" w:rsidRDefault="294EBC14" w:rsidP="00211C6C">
            <w:pPr>
              <w:rPr>
                <w:rFonts w:ascii="Arial" w:hAnsi="Arial" w:cs="Arial"/>
                <w:sz w:val="20"/>
                <w:szCs w:val="20"/>
              </w:rPr>
            </w:pPr>
            <w:r w:rsidRPr="073FDF09">
              <w:rPr>
                <w:rFonts w:ascii="Arial" w:hAnsi="Arial" w:cs="Arial"/>
                <w:sz w:val="20"/>
                <w:szCs w:val="20"/>
              </w:rPr>
              <w:lastRenderedPageBreak/>
              <w:t>6</w:t>
            </w:r>
            <w:r w:rsidR="00B24CC5" w:rsidRPr="073FDF09">
              <w:rPr>
                <w:rFonts w:ascii="Arial" w:hAnsi="Arial" w:cs="Arial"/>
                <w:sz w:val="20"/>
                <w:szCs w:val="20"/>
              </w:rPr>
              <w:t>.</w:t>
            </w:r>
          </w:p>
        </w:tc>
        <w:tc>
          <w:tcPr>
            <w:tcW w:w="3253" w:type="dxa"/>
          </w:tcPr>
          <w:p w14:paraId="2A2C3B5A" w14:textId="67FE7829" w:rsidR="00B24CC5" w:rsidRDefault="1B4104D1" w:rsidP="00211C6C">
            <w:pPr>
              <w:spacing w:line="259" w:lineRule="auto"/>
              <w:rPr>
                <w:rFonts w:ascii="Arial" w:hAnsi="Arial" w:cs="Arial"/>
                <w:sz w:val="20"/>
                <w:szCs w:val="20"/>
              </w:rPr>
            </w:pPr>
            <w:r w:rsidRPr="5E565CBB">
              <w:rPr>
                <w:rFonts w:ascii="Arial" w:hAnsi="Arial" w:cs="Arial"/>
                <w:sz w:val="20"/>
                <w:szCs w:val="20"/>
              </w:rPr>
              <w:t>Jaarplanning MR</w:t>
            </w:r>
          </w:p>
        </w:tc>
        <w:tc>
          <w:tcPr>
            <w:tcW w:w="2307" w:type="dxa"/>
          </w:tcPr>
          <w:p w14:paraId="54ADD5CA" w14:textId="59F3231F" w:rsidR="00B24CC5" w:rsidRDefault="782E3859" w:rsidP="11CF1F3A">
            <w:pPr>
              <w:rPr>
                <w:rFonts w:ascii="Arial" w:hAnsi="Arial" w:cs="Arial"/>
                <w:sz w:val="20"/>
                <w:szCs w:val="20"/>
              </w:rPr>
            </w:pPr>
            <w:r w:rsidRPr="11CF1F3A">
              <w:rPr>
                <w:rFonts w:ascii="Arial" w:hAnsi="Arial" w:cs="Arial"/>
                <w:sz w:val="20"/>
                <w:szCs w:val="20"/>
              </w:rPr>
              <w:t>Bespreken/vaststellen</w:t>
            </w:r>
          </w:p>
          <w:p w14:paraId="7DEDC3BC" w14:textId="029DA52C" w:rsidR="00B24CC5" w:rsidRDefault="00B24CC5" w:rsidP="11CF1F3A">
            <w:pPr>
              <w:rPr>
                <w:rFonts w:ascii="Arial" w:hAnsi="Arial" w:cs="Arial"/>
                <w:sz w:val="20"/>
                <w:szCs w:val="20"/>
              </w:rPr>
            </w:pPr>
          </w:p>
        </w:tc>
        <w:tc>
          <w:tcPr>
            <w:tcW w:w="6662" w:type="dxa"/>
          </w:tcPr>
          <w:p w14:paraId="257AED8C" w14:textId="4D75E2AA" w:rsidR="00B24CC5" w:rsidRPr="00B37D11" w:rsidRDefault="00586D40" w:rsidP="00B37D11">
            <w:pPr>
              <w:spacing w:line="259" w:lineRule="auto"/>
              <w:rPr>
                <w:rFonts w:ascii="Arial" w:hAnsi="Arial" w:cs="Arial"/>
                <w:sz w:val="20"/>
                <w:szCs w:val="20"/>
              </w:rPr>
            </w:pPr>
            <w:r>
              <w:rPr>
                <w:rFonts w:ascii="Arial" w:hAnsi="Arial" w:cs="Arial"/>
                <w:sz w:val="20"/>
                <w:szCs w:val="20"/>
              </w:rPr>
              <w:t>Er is een standaard document van de dingen die we moeten bespreken per jaar. Nicole stuurt het document rond. Even per jaar bekijken wat  andere belangrijk</w:t>
            </w:r>
            <w:r w:rsidR="006A02B3">
              <w:rPr>
                <w:rFonts w:ascii="Arial" w:hAnsi="Arial" w:cs="Arial"/>
                <w:sz w:val="20"/>
                <w:szCs w:val="20"/>
              </w:rPr>
              <w:t>e</w:t>
            </w:r>
            <w:r>
              <w:rPr>
                <w:rFonts w:ascii="Arial" w:hAnsi="Arial" w:cs="Arial"/>
                <w:sz w:val="20"/>
                <w:szCs w:val="20"/>
              </w:rPr>
              <w:t xml:space="preserve"> items zijn.</w:t>
            </w:r>
            <w:r w:rsidR="006A02B3">
              <w:rPr>
                <w:rFonts w:ascii="Arial" w:hAnsi="Arial" w:cs="Arial"/>
                <w:sz w:val="20"/>
                <w:szCs w:val="20"/>
              </w:rPr>
              <w:t xml:space="preserve"> Voor dit jaar in ieder geval coronamaatregelen en plaatsingsbeleid.</w:t>
            </w:r>
          </w:p>
        </w:tc>
        <w:tc>
          <w:tcPr>
            <w:tcW w:w="1492" w:type="dxa"/>
          </w:tcPr>
          <w:p w14:paraId="77F7DD36" w14:textId="5C6811B6" w:rsidR="00B24CC5" w:rsidRDefault="110310D4" w:rsidP="00211C6C">
            <w:pPr>
              <w:rPr>
                <w:rFonts w:ascii="Arial" w:hAnsi="Arial" w:cs="Arial"/>
                <w:sz w:val="20"/>
                <w:szCs w:val="20"/>
              </w:rPr>
            </w:pPr>
            <w:r w:rsidRPr="6142C17E">
              <w:rPr>
                <w:rFonts w:ascii="Arial" w:hAnsi="Arial" w:cs="Arial"/>
                <w:sz w:val="20"/>
                <w:szCs w:val="20"/>
              </w:rPr>
              <w:t>allen</w:t>
            </w:r>
          </w:p>
        </w:tc>
      </w:tr>
      <w:tr w:rsidR="007A2CF7" w:rsidRPr="00941984" w14:paraId="4ADF52CE" w14:textId="77777777" w:rsidTr="29E5647B">
        <w:trPr>
          <w:trHeight w:val="204"/>
        </w:trPr>
        <w:tc>
          <w:tcPr>
            <w:tcW w:w="576" w:type="dxa"/>
          </w:tcPr>
          <w:p w14:paraId="2AC820BC" w14:textId="583BB0D4" w:rsidR="007A2CF7" w:rsidRDefault="1C3208CC" w:rsidP="00211C6C">
            <w:pPr>
              <w:rPr>
                <w:rFonts w:ascii="Arial" w:hAnsi="Arial" w:cs="Arial"/>
                <w:sz w:val="20"/>
                <w:szCs w:val="20"/>
              </w:rPr>
            </w:pPr>
            <w:r w:rsidRPr="073FDF09">
              <w:rPr>
                <w:rFonts w:ascii="Arial" w:hAnsi="Arial" w:cs="Arial"/>
                <w:sz w:val="20"/>
                <w:szCs w:val="20"/>
              </w:rPr>
              <w:t>7</w:t>
            </w:r>
            <w:r w:rsidR="007A2CF7" w:rsidRPr="073FDF09">
              <w:rPr>
                <w:rFonts w:ascii="Arial" w:hAnsi="Arial" w:cs="Arial"/>
                <w:sz w:val="20"/>
                <w:szCs w:val="20"/>
              </w:rPr>
              <w:t>.</w:t>
            </w:r>
          </w:p>
        </w:tc>
        <w:tc>
          <w:tcPr>
            <w:tcW w:w="3253" w:type="dxa"/>
          </w:tcPr>
          <w:p w14:paraId="5A9C993F" w14:textId="45EC7B18" w:rsidR="007A2CF7" w:rsidRDefault="17F50857" w:rsidP="00211C6C">
            <w:pPr>
              <w:spacing w:line="259" w:lineRule="auto"/>
              <w:rPr>
                <w:rFonts w:ascii="Arial" w:hAnsi="Arial" w:cs="Arial"/>
                <w:sz w:val="20"/>
                <w:szCs w:val="20"/>
              </w:rPr>
            </w:pPr>
            <w:r w:rsidRPr="5E565CBB">
              <w:rPr>
                <w:rFonts w:ascii="Arial" w:hAnsi="Arial" w:cs="Arial"/>
                <w:sz w:val="20"/>
                <w:szCs w:val="20"/>
              </w:rPr>
              <w:t>Urenopbouw vorig schooljaar</w:t>
            </w:r>
          </w:p>
        </w:tc>
        <w:tc>
          <w:tcPr>
            <w:tcW w:w="2307" w:type="dxa"/>
          </w:tcPr>
          <w:p w14:paraId="44AFF4A1" w14:textId="11B92DF1" w:rsidR="007A2CF7" w:rsidRDefault="0360890B" w:rsidP="00211C6C">
            <w:pPr>
              <w:rPr>
                <w:rFonts w:ascii="Arial" w:hAnsi="Arial" w:cs="Arial"/>
                <w:sz w:val="20"/>
                <w:szCs w:val="20"/>
              </w:rPr>
            </w:pPr>
            <w:r w:rsidRPr="29E5647B">
              <w:rPr>
                <w:rFonts w:ascii="Arial" w:hAnsi="Arial" w:cs="Arial"/>
                <w:sz w:val="20"/>
                <w:szCs w:val="20"/>
              </w:rPr>
              <w:t>bespreken</w:t>
            </w:r>
            <w:r w:rsidR="0F3EE87D" w:rsidRPr="29E5647B">
              <w:rPr>
                <w:rFonts w:ascii="Arial" w:hAnsi="Arial" w:cs="Arial"/>
                <w:sz w:val="20"/>
                <w:szCs w:val="20"/>
              </w:rPr>
              <w:t>/vaststellen</w:t>
            </w:r>
          </w:p>
        </w:tc>
        <w:tc>
          <w:tcPr>
            <w:tcW w:w="6662" w:type="dxa"/>
          </w:tcPr>
          <w:p w14:paraId="2D48B029" w14:textId="3A71CEE9" w:rsidR="007A2CF7" w:rsidRPr="00B37D11" w:rsidRDefault="00586D40" w:rsidP="3E9F841A">
            <w:pPr>
              <w:spacing w:line="259" w:lineRule="auto"/>
              <w:rPr>
                <w:rFonts w:ascii="Arial" w:hAnsi="Arial" w:cs="Arial"/>
                <w:sz w:val="20"/>
                <w:szCs w:val="20"/>
              </w:rPr>
            </w:pPr>
            <w:r>
              <w:rPr>
                <w:rFonts w:ascii="Arial" w:hAnsi="Arial" w:cs="Arial"/>
                <w:sz w:val="20"/>
                <w:szCs w:val="20"/>
              </w:rPr>
              <w:t xml:space="preserve">Dit is afgelopen schooljaar niet besproken. </w:t>
            </w:r>
            <w:proofErr w:type="spellStart"/>
            <w:r>
              <w:rPr>
                <w:rFonts w:ascii="Arial" w:hAnsi="Arial" w:cs="Arial"/>
                <w:sz w:val="20"/>
                <w:szCs w:val="20"/>
              </w:rPr>
              <w:t>Richelle</w:t>
            </w:r>
            <w:proofErr w:type="spellEnd"/>
            <w:r>
              <w:rPr>
                <w:rFonts w:ascii="Arial" w:hAnsi="Arial" w:cs="Arial"/>
                <w:sz w:val="20"/>
                <w:szCs w:val="20"/>
              </w:rPr>
              <w:t xml:space="preserve"> geeft aan in een schema dat we ruim boven het verplicht aantal uren </w:t>
            </w:r>
            <w:r w:rsidR="005F0297">
              <w:rPr>
                <w:rFonts w:ascii="Arial" w:hAnsi="Arial" w:cs="Arial"/>
                <w:sz w:val="20"/>
                <w:szCs w:val="20"/>
              </w:rPr>
              <w:t>lestijd komen.</w:t>
            </w:r>
          </w:p>
        </w:tc>
        <w:tc>
          <w:tcPr>
            <w:tcW w:w="1492" w:type="dxa"/>
          </w:tcPr>
          <w:p w14:paraId="589AEF68" w14:textId="1141C0AF" w:rsidR="007A2CF7" w:rsidRDefault="344D935A" w:rsidP="00211C6C">
            <w:pPr>
              <w:rPr>
                <w:rFonts w:ascii="Arial" w:hAnsi="Arial" w:cs="Arial"/>
                <w:sz w:val="20"/>
                <w:szCs w:val="20"/>
              </w:rPr>
            </w:pPr>
            <w:proofErr w:type="spellStart"/>
            <w:r w:rsidRPr="6142C17E">
              <w:rPr>
                <w:rFonts w:ascii="Arial" w:hAnsi="Arial" w:cs="Arial"/>
                <w:sz w:val="20"/>
                <w:szCs w:val="20"/>
              </w:rPr>
              <w:t>Richelle</w:t>
            </w:r>
            <w:proofErr w:type="spellEnd"/>
          </w:p>
        </w:tc>
      </w:tr>
      <w:tr w:rsidR="00670C0E" w:rsidRPr="00941984" w14:paraId="297B70B5" w14:textId="77777777" w:rsidTr="29E5647B">
        <w:trPr>
          <w:trHeight w:val="204"/>
        </w:trPr>
        <w:tc>
          <w:tcPr>
            <w:tcW w:w="576" w:type="dxa"/>
          </w:tcPr>
          <w:p w14:paraId="5FCD5EC4" w14:textId="64F6C82F" w:rsidR="00670C0E" w:rsidRPr="00941984" w:rsidRDefault="17F50857" w:rsidP="00670C0E">
            <w:pPr>
              <w:rPr>
                <w:rFonts w:ascii="Arial" w:hAnsi="Arial" w:cs="Arial"/>
                <w:sz w:val="20"/>
                <w:szCs w:val="20"/>
              </w:rPr>
            </w:pPr>
            <w:r w:rsidRPr="5E565CBB">
              <w:rPr>
                <w:rFonts w:ascii="Arial" w:hAnsi="Arial" w:cs="Arial"/>
                <w:sz w:val="20"/>
                <w:szCs w:val="20"/>
              </w:rPr>
              <w:t>8</w:t>
            </w:r>
            <w:r w:rsidR="00670C0E" w:rsidRPr="5E565CBB">
              <w:rPr>
                <w:rFonts w:ascii="Arial" w:hAnsi="Arial" w:cs="Arial"/>
                <w:sz w:val="20"/>
                <w:szCs w:val="20"/>
              </w:rPr>
              <w:t>.</w:t>
            </w:r>
          </w:p>
        </w:tc>
        <w:tc>
          <w:tcPr>
            <w:tcW w:w="3253" w:type="dxa"/>
          </w:tcPr>
          <w:p w14:paraId="64C9256D" w14:textId="53B10D14" w:rsidR="00670C0E" w:rsidRPr="00941984" w:rsidRDefault="00670C0E" w:rsidP="00670C0E">
            <w:pPr>
              <w:rPr>
                <w:rFonts w:ascii="Arial" w:hAnsi="Arial" w:cs="Arial"/>
                <w:sz w:val="20"/>
                <w:szCs w:val="20"/>
              </w:rPr>
            </w:pPr>
            <w:r w:rsidRPr="0C2251D9">
              <w:rPr>
                <w:rFonts w:ascii="Arial" w:hAnsi="Arial" w:cs="Arial"/>
                <w:sz w:val="20"/>
                <w:szCs w:val="20"/>
              </w:rPr>
              <w:t>Mededelingen vanuit de GM</w:t>
            </w:r>
            <w:r w:rsidR="5EF9AB5F" w:rsidRPr="0C2251D9">
              <w:rPr>
                <w:rFonts w:ascii="Arial" w:hAnsi="Arial" w:cs="Arial"/>
                <w:sz w:val="20"/>
                <w:szCs w:val="20"/>
              </w:rPr>
              <w:t>R</w:t>
            </w:r>
          </w:p>
        </w:tc>
        <w:tc>
          <w:tcPr>
            <w:tcW w:w="2307" w:type="dxa"/>
          </w:tcPr>
          <w:p w14:paraId="0745F963" w14:textId="375E272D" w:rsidR="00670C0E" w:rsidRPr="00CA7BFD" w:rsidRDefault="00670C0E" w:rsidP="00670C0E">
            <w:pPr>
              <w:rPr>
                <w:rFonts w:ascii="Arial" w:hAnsi="Arial" w:cs="Arial"/>
                <w:sz w:val="20"/>
                <w:szCs w:val="20"/>
              </w:rPr>
            </w:pPr>
            <w:r w:rsidRPr="3E9F841A">
              <w:rPr>
                <w:rFonts w:ascii="Arial" w:hAnsi="Arial" w:cs="Arial"/>
                <w:sz w:val="20"/>
                <w:szCs w:val="20"/>
              </w:rPr>
              <w:t>I</w:t>
            </w:r>
            <w:r w:rsidR="6B5E8B51" w:rsidRPr="3E9F841A">
              <w:rPr>
                <w:rFonts w:ascii="Arial" w:hAnsi="Arial" w:cs="Arial"/>
                <w:sz w:val="20"/>
                <w:szCs w:val="20"/>
              </w:rPr>
              <w:t>nformeren</w:t>
            </w:r>
            <w:r w:rsidRPr="3E9F841A">
              <w:rPr>
                <w:rFonts w:ascii="Arial" w:hAnsi="Arial" w:cs="Arial"/>
                <w:sz w:val="20"/>
                <w:szCs w:val="20"/>
              </w:rPr>
              <w:t>/bespreken</w:t>
            </w:r>
          </w:p>
        </w:tc>
        <w:tc>
          <w:tcPr>
            <w:tcW w:w="6662" w:type="dxa"/>
          </w:tcPr>
          <w:tbl>
            <w:tblPr>
              <w:tblW w:w="0" w:type="auto"/>
              <w:tblLayout w:type="fixed"/>
              <w:tblLook w:val="01E0" w:firstRow="1" w:lastRow="1" w:firstColumn="1" w:lastColumn="1" w:noHBand="0" w:noVBand="0"/>
            </w:tblPr>
            <w:tblGrid>
              <w:gridCol w:w="5441"/>
            </w:tblGrid>
            <w:tr w:rsidR="00670C0E" w14:paraId="5C06D77B" w14:textId="77777777" w:rsidTr="00A1505F">
              <w:trPr>
                <w:trHeight w:val="975"/>
              </w:trPr>
              <w:tc>
                <w:tcPr>
                  <w:tcW w:w="5441" w:type="dxa"/>
                </w:tcPr>
                <w:p w14:paraId="5CE6AA11" w14:textId="573322C6" w:rsidR="00670C0E" w:rsidRDefault="005F0297" w:rsidP="00670C0E">
                  <w:pPr>
                    <w:rPr>
                      <w:rFonts w:ascii="Arial" w:eastAsia="Arial" w:hAnsi="Arial" w:cs="Arial"/>
                      <w:sz w:val="20"/>
                      <w:szCs w:val="20"/>
                    </w:rPr>
                  </w:pPr>
                  <w:r>
                    <w:rPr>
                      <w:rFonts w:ascii="Arial" w:eastAsia="Arial" w:hAnsi="Arial" w:cs="Arial"/>
                      <w:sz w:val="20"/>
                      <w:szCs w:val="20"/>
                    </w:rPr>
                    <w:t>De GMR heeft het gehad over:</w:t>
                  </w:r>
                </w:p>
                <w:p w14:paraId="5FC9EA55" w14:textId="46E98EAB" w:rsidR="005F0297" w:rsidRDefault="005F0297" w:rsidP="00670C0E">
                  <w:pPr>
                    <w:rPr>
                      <w:rFonts w:ascii="Arial" w:eastAsia="Arial" w:hAnsi="Arial" w:cs="Arial"/>
                      <w:sz w:val="20"/>
                      <w:szCs w:val="20"/>
                    </w:rPr>
                  </w:pPr>
                  <w:r>
                    <w:rPr>
                      <w:rFonts w:ascii="Arial" w:eastAsia="Arial" w:hAnsi="Arial" w:cs="Arial"/>
                      <w:sz w:val="20"/>
                      <w:szCs w:val="20"/>
                    </w:rPr>
                    <w:t xml:space="preserve">- protocol omgang rondom </w:t>
                  </w:r>
                  <w:proofErr w:type="spellStart"/>
                  <w:r>
                    <w:rPr>
                      <w:rFonts w:ascii="Arial" w:eastAsia="Arial" w:hAnsi="Arial" w:cs="Arial"/>
                      <w:sz w:val="20"/>
                      <w:szCs w:val="20"/>
                    </w:rPr>
                    <w:t>social</w:t>
                  </w:r>
                  <w:proofErr w:type="spellEnd"/>
                  <w:r>
                    <w:rPr>
                      <w:rFonts w:ascii="Arial" w:eastAsia="Arial" w:hAnsi="Arial" w:cs="Arial"/>
                      <w:sz w:val="20"/>
                      <w:szCs w:val="20"/>
                    </w:rPr>
                    <w:t xml:space="preserve"> media</w:t>
                  </w:r>
                </w:p>
                <w:p w14:paraId="09130EEA" w14:textId="49369435" w:rsidR="005F0297" w:rsidRDefault="005F0297" w:rsidP="00670C0E">
                  <w:pPr>
                    <w:rPr>
                      <w:rFonts w:ascii="Arial" w:eastAsia="Arial" w:hAnsi="Arial" w:cs="Arial"/>
                      <w:sz w:val="20"/>
                      <w:szCs w:val="20"/>
                    </w:rPr>
                  </w:pPr>
                  <w:r>
                    <w:rPr>
                      <w:rFonts w:ascii="Arial" w:eastAsia="Arial" w:hAnsi="Arial" w:cs="Arial"/>
                      <w:sz w:val="20"/>
                      <w:szCs w:val="20"/>
                    </w:rPr>
                    <w:t>- cameraprotocol</w:t>
                  </w:r>
                </w:p>
                <w:p w14:paraId="50E76E77" w14:textId="4192E27F" w:rsidR="005F0297" w:rsidRDefault="005F0297" w:rsidP="00670C0E">
                  <w:pPr>
                    <w:rPr>
                      <w:rFonts w:ascii="Arial" w:eastAsia="Arial" w:hAnsi="Arial" w:cs="Arial"/>
                      <w:sz w:val="20"/>
                      <w:szCs w:val="20"/>
                    </w:rPr>
                  </w:pPr>
                  <w:r>
                    <w:rPr>
                      <w:rFonts w:ascii="Arial" w:eastAsia="Arial" w:hAnsi="Arial" w:cs="Arial"/>
                      <w:sz w:val="20"/>
                      <w:szCs w:val="20"/>
                    </w:rPr>
                    <w:t>- functiebouwwerk</w:t>
                  </w:r>
                </w:p>
                <w:p w14:paraId="7B087493" w14:textId="3B07E712" w:rsidR="005F0297" w:rsidRDefault="005F0297" w:rsidP="00670C0E">
                  <w:pPr>
                    <w:rPr>
                      <w:rFonts w:ascii="Arial" w:eastAsia="Arial" w:hAnsi="Arial" w:cs="Arial"/>
                      <w:sz w:val="20"/>
                      <w:szCs w:val="20"/>
                    </w:rPr>
                  </w:pPr>
                  <w:r>
                    <w:rPr>
                      <w:rFonts w:ascii="Arial" w:eastAsia="Arial" w:hAnsi="Arial" w:cs="Arial"/>
                      <w:sz w:val="20"/>
                      <w:szCs w:val="20"/>
                    </w:rPr>
                    <w:t>- bedrijfsmiddelen</w:t>
                  </w:r>
                </w:p>
                <w:p w14:paraId="6F7E516E" w14:textId="39387B93" w:rsidR="005F0297" w:rsidRDefault="005F0297" w:rsidP="00670C0E">
                  <w:pPr>
                    <w:rPr>
                      <w:rFonts w:ascii="Arial" w:eastAsia="Arial" w:hAnsi="Arial" w:cs="Arial"/>
                      <w:sz w:val="20"/>
                      <w:szCs w:val="20"/>
                    </w:rPr>
                  </w:pPr>
                  <w:r>
                    <w:rPr>
                      <w:rFonts w:ascii="Arial" w:eastAsia="Arial" w:hAnsi="Arial" w:cs="Arial"/>
                      <w:sz w:val="20"/>
                      <w:szCs w:val="20"/>
                    </w:rPr>
                    <w:t xml:space="preserve">- evaluatie veiligheidsbeleid </w:t>
                  </w:r>
                  <w:r w:rsidRPr="005F0297">
                    <w:rPr>
                      <w:rFonts w:ascii="Arial" w:eastAsia="Arial" w:hAnsi="Arial" w:cs="Arial"/>
                      <w:sz w:val="20"/>
                      <w:szCs w:val="20"/>
                    </w:rPr>
                    <w:sym w:font="Wingdings" w:char="F0E8"/>
                  </w:r>
                  <w:r>
                    <w:rPr>
                      <w:rFonts w:ascii="Arial" w:eastAsia="Arial" w:hAnsi="Arial" w:cs="Arial"/>
                      <w:sz w:val="20"/>
                      <w:szCs w:val="20"/>
                    </w:rPr>
                    <w:t xml:space="preserve"> dit document in fases bespreken in de MR hoe het veiligheidsbeleid wordt ingezet op </w:t>
                  </w:r>
                  <w:proofErr w:type="spellStart"/>
                  <w:r>
                    <w:rPr>
                      <w:rFonts w:ascii="Arial" w:eastAsia="Arial" w:hAnsi="Arial" w:cs="Arial"/>
                      <w:sz w:val="20"/>
                      <w:szCs w:val="20"/>
                    </w:rPr>
                    <w:t>Octa</w:t>
                  </w:r>
                  <w:proofErr w:type="spellEnd"/>
                  <w:r>
                    <w:rPr>
                      <w:rFonts w:ascii="Arial" w:eastAsia="Arial" w:hAnsi="Arial" w:cs="Arial"/>
                      <w:sz w:val="20"/>
                      <w:szCs w:val="20"/>
                    </w:rPr>
                    <w:t>. Moet de volgende vergadering ter sprake komen.</w:t>
                  </w:r>
                </w:p>
              </w:tc>
            </w:tr>
          </w:tbl>
          <w:p w14:paraId="4B94D5A5" w14:textId="60852EFA" w:rsidR="00670C0E" w:rsidRPr="005D55F7" w:rsidRDefault="00670C0E" w:rsidP="00670C0E">
            <w:pPr>
              <w:rPr>
                <w:rFonts w:ascii="Arial" w:hAnsi="Arial" w:cs="Arial"/>
                <w:sz w:val="20"/>
                <w:szCs w:val="20"/>
              </w:rPr>
            </w:pPr>
          </w:p>
        </w:tc>
        <w:tc>
          <w:tcPr>
            <w:tcW w:w="1492" w:type="dxa"/>
          </w:tcPr>
          <w:tbl>
            <w:tblPr>
              <w:tblW w:w="1338" w:type="dxa"/>
              <w:tblLayout w:type="fixed"/>
              <w:tblLook w:val="01E0" w:firstRow="1" w:lastRow="1" w:firstColumn="1" w:lastColumn="1" w:noHBand="0" w:noVBand="0"/>
            </w:tblPr>
            <w:tblGrid>
              <w:gridCol w:w="1338"/>
            </w:tblGrid>
            <w:tr w:rsidR="00670C0E" w14:paraId="3368225F" w14:textId="77777777" w:rsidTr="002E89B7">
              <w:trPr>
                <w:trHeight w:val="728"/>
              </w:trPr>
              <w:tc>
                <w:tcPr>
                  <w:tcW w:w="1338" w:type="dxa"/>
                </w:tcPr>
                <w:p w14:paraId="6EFE78AB" w14:textId="503BAD4D" w:rsidR="00670C0E" w:rsidRDefault="3163C323" w:rsidP="00670C0E">
                  <w:pPr>
                    <w:rPr>
                      <w:rFonts w:ascii="Arial" w:eastAsia="Arial" w:hAnsi="Arial" w:cs="Arial"/>
                      <w:sz w:val="20"/>
                      <w:szCs w:val="20"/>
                    </w:rPr>
                  </w:pPr>
                  <w:r w:rsidRPr="002E89B7">
                    <w:rPr>
                      <w:rFonts w:ascii="Arial" w:eastAsia="Arial" w:hAnsi="Arial" w:cs="Arial"/>
                      <w:sz w:val="20"/>
                      <w:szCs w:val="20"/>
                    </w:rPr>
                    <w:t>Christian</w:t>
                  </w:r>
                </w:p>
              </w:tc>
            </w:tr>
          </w:tbl>
          <w:p w14:paraId="3DEEC669" w14:textId="20A04F60" w:rsidR="00670C0E" w:rsidRPr="00941984" w:rsidRDefault="00670C0E" w:rsidP="00670C0E">
            <w:pPr>
              <w:rPr>
                <w:rFonts w:ascii="Arial" w:hAnsi="Arial" w:cs="Arial"/>
                <w:sz w:val="20"/>
                <w:szCs w:val="20"/>
              </w:rPr>
            </w:pPr>
          </w:p>
        </w:tc>
      </w:tr>
      <w:tr w:rsidR="581741A9" w14:paraId="3E553114" w14:textId="77777777" w:rsidTr="29E5647B">
        <w:trPr>
          <w:trHeight w:val="204"/>
        </w:trPr>
        <w:tc>
          <w:tcPr>
            <w:tcW w:w="576" w:type="dxa"/>
          </w:tcPr>
          <w:p w14:paraId="7D8F37BD" w14:textId="683BBC79" w:rsidR="5DFD3108" w:rsidRDefault="5DFD3108" w:rsidP="581741A9">
            <w:pPr>
              <w:rPr>
                <w:rFonts w:ascii="Arial" w:hAnsi="Arial" w:cs="Arial"/>
                <w:sz w:val="20"/>
                <w:szCs w:val="20"/>
              </w:rPr>
            </w:pPr>
            <w:r w:rsidRPr="581741A9">
              <w:rPr>
                <w:rFonts w:ascii="Arial" w:hAnsi="Arial" w:cs="Arial"/>
                <w:sz w:val="20"/>
                <w:szCs w:val="20"/>
              </w:rPr>
              <w:t>9.</w:t>
            </w:r>
          </w:p>
        </w:tc>
        <w:tc>
          <w:tcPr>
            <w:tcW w:w="3253" w:type="dxa"/>
          </w:tcPr>
          <w:p w14:paraId="5CFE4883" w14:textId="54B9B8FA" w:rsidR="1E8DAE30" w:rsidRDefault="1E8DAE30" w:rsidP="581741A9">
            <w:pPr>
              <w:rPr>
                <w:rFonts w:ascii="Arial" w:hAnsi="Arial" w:cs="Arial"/>
                <w:sz w:val="20"/>
                <w:szCs w:val="20"/>
              </w:rPr>
            </w:pPr>
            <w:r w:rsidRPr="581741A9">
              <w:rPr>
                <w:rFonts w:ascii="Arial" w:hAnsi="Arial" w:cs="Arial"/>
                <w:sz w:val="20"/>
                <w:szCs w:val="20"/>
              </w:rPr>
              <w:t>Corona subsidie en overige ondersteuning.</w:t>
            </w:r>
          </w:p>
        </w:tc>
        <w:tc>
          <w:tcPr>
            <w:tcW w:w="2307" w:type="dxa"/>
          </w:tcPr>
          <w:p w14:paraId="774E5806" w14:textId="73C5420B" w:rsidR="581741A9" w:rsidRDefault="144D79F5" w:rsidP="581741A9">
            <w:pPr>
              <w:rPr>
                <w:rFonts w:ascii="Arial" w:hAnsi="Arial" w:cs="Arial"/>
                <w:sz w:val="20"/>
                <w:szCs w:val="20"/>
              </w:rPr>
            </w:pPr>
            <w:r w:rsidRPr="11CF1F3A">
              <w:rPr>
                <w:rFonts w:ascii="Arial" w:hAnsi="Arial" w:cs="Arial"/>
                <w:sz w:val="20"/>
                <w:szCs w:val="20"/>
              </w:rPr>
              <w:t>bespreken</w:t>
            </w:r>
          </w:p>
        </w:tc>
        <w:tc>
          <w:tcPr>
            <w:tcW w:w="6662" w:type="dxa"/>
          </w:tcPr>
          <w:p w14:paraId="3803C82A" w14:textId="0FB294E2" w:rsidR="581741A9" w:rsidRDefault="005F0297" w:rsidP="581741A9">
            <w:pPr>
              <w:rPr>
                <w:rFonts w:ascii="Arial" w:eastAsia="Arial" w:hAnsi="Arial" w:cs="Arial"/>
                <w:sz w:val="20"/>
                <w:szCs w:val="20"/>
              </w:rPr>
            </w:pPr>
            <w:r>
              <w:rPr>
                <w:rFonts w:ascii="Arial" w:eastAsia="Arial" w:hAnsi="Arial" w:cs="Arial"/>
                <w:sz w:val="20"/>
                <w:szCs w:val="20"/>
              </w:rPr>
              <w:t xml:space="preserve">Er is subsidie aangevraagd voor </w:t>
            </w:r>
            <w:proofErr w:type="spellStart"/>
            <w:r>
              <w:rPr>
                <w:rFonts w:ascii="Arial" w:eastAsia="Arial" w:hAnsi="Arial" w:cs="Arial"/>
                <w:sz w:val="20"/>
                <w:szCs w:val="20"/>
              </w:rPr>
              <w:t>Octa</w:t>
            </w:r>
            <w:proofErr w:type="spellEnd"/>
            <w:r>
              <w:rPr>
                <w:rFonts w:ascii="Arial" w:eastAsia="Arial" w:hAnsi="Arial" w:cs="Arial"/>
                <w:sz w:val="20"/>
                <w:szCs w:val="20"/>
              </w:rPr>
              <w:t xml:space="preserve"> vorig schooljaar. De aanvragen zijn op loting verdeeld. We zijn hiervoor ingeloot. Er is een subsidie aangevraagd voor maximaal 10% van de leerlingen. Gaat ingezet worden op digitale software en extra ondersteuning op lezen en spelling. We hebben hiervoor €20.000,= tot het einde van het schooljaar. </w:t>
            </w:r>
            <w:proofErr w:type="spellStart"/>
            <w:r>
              <w:rPr>
                <w:rFonts w:ascii="Arial" w:eastAsia="Arial" w:hAnsi="Arial" w:cs="Arial"/>
                <w:sz w:val="20"/>
                <w:szCs w:val="20"/>
              </w:rPr>
              <w:t>Richelle</w:t>
            </w:r>
            <w:proofErr w:type="spellEnd"/>
            <w:r>
              <w:rPr>
                <w:rFonts w:ascii="Arial" w:eastAsia="Arial" w:hAnsi="Arial" w:cs="Arial"/>
                <w:sz w:val="20"/>
                <w:szCs w:val="20"/>
              </w:rPr>
              <w:t xml:space="preserve"> bekijkt met </w:t>
            </w:r>
            <w:proofErr w:type="spellStart"/>
            <w:r>
              <w:rPr>
                <w:rFonts w:ascii="Arial" w:eastAsia="Arial" w:hAnsi="Arial" w:cs="Arial"/>
                <w:sz w:val="20"/>
                <w:szCs w:val="20"/>
              </w:rPr>
              <w:t>lucy</w:t>
            </w:r>
            <w:proofErr w:type="spellEnd"/>
            <w:r>
              <w:rPr>
                <w:rFonts w:ascii="Arial" w:eastAsia="Arial" w:hAnsi="Arial" w:cs="Arial"/>
                <w:sz w:val="20"/>
                <w:szCs w:val="20"/>
              </w:rPr>
              <w:t xml:space="preserve"> Hermsen hoe de middelen vorm gaan krijgen.</w:t>
            </w:r>
          </w:p>
        </w:tc>
        <w:tc>
          <w:tcPr>
            <w:tcW w:w="1492" w:type="dxa"/>
          </w:tcPr>
          <w:p w14:paraId="69E15610" w14:textId="5BE11662" w:rsidR="581741A9" w:rsidRDefault="68C92C42" w:rsidP="581741A9">
            <w:pPr>
              <w:rPr>
                <w:rFonts w:ascii="Arial" w:eastAsia="Arial" w:hAnsi="Arial" w:cs="Arial"/>
                <w:sz w:val="20"/>
                <w:szCs w:val="20"/>
              </w:rPr>
            </w:pPr>
            <w:proofErr w:type="spellStart"/>
            <w:r w:rsidRPr="6142C17E">
              <w:rPr>
                <w:rFonts w:ascii="Arial" w:eastAsia="Arial" w:hAnsi="Arial" w:cs="Arial"/>
                <w:sz w:val="20"/>
                <w:szCs w:val="20"/>
              </w:rPr>
              <w:t>Richelle</w:t>
            </w:r>
            <w:proofErr w:type="spellEnd"/>
          </w:p>
        </w:tc>
      </w:tr>
      <w:tr w:rsidR="00670C0E" w:rsidRPr="00941984" w14:paraId="4CAB3791" w14:textId="77777777" w:rsidTr="29E5647B">
        <w:trPr>
          <w:trHeight w:val="204"/>
        </w:trPr>
        <w:tc>
          <w:tcPr>
            <w:tcW w:w="576" w:type="dxa"/>
          </w:tcPr>
          <w:p w14:paraId="29B4EA11" w14:textId="61C0D2ED" w:rsidR="00670C0E" w:rsidRDefault="5DFD3108" w:rsidP="00670C0E">
            <w:pPr>
              <w:rPr>
                <w:rFonts w:ascii="Arial" w:hAnsi="Arial" w:cs="Arial"/>
                <w:sz w:val="20"/>
                <w:szCs w:val="20"/>
              </w:rPr>
            </w:pPr>
            <w:r w:rsidRPr="581741A9">
              <w:rPr>
                <w:rFonts w:ascii="Arial" w:hAnsi="Arial" w:cs="Arial"/>
                <w:sz w:val="20"/>
                <w:szCs w:val="20"/>
              </w:rPr>
              <w:t>10.</w:t>
            </w:r>
          </w:p>
        </w:tc>
        <w:tc>
          <w:tcPr>
            <w:tcW w:w="3253" w:type="dxa"/>
          </w:tcPr>
          <w:p w14:paraId="6CD7652B" w14:textId="77777777" w:rsidR="00670C0E" w:rsidRPr="005F0297" w:rsidRDefault="00670C0E" w:rsidP="00670C0E">
            <w:pPr>
              <w:rPr>
                <w:rFonts w:ascii="Arial" w:hAnsi="Arial" w:cs="Arial"/>
                <w:sz w:val="20"/>
                <w:szCs w:val="20"/>
              </w:rPr>
            </w:pPr>
            <w:r w:rsidRPr="005F0297">
              <w:rPr>
                <w:rFonts w:ascii="Arial" w:hAnsi="Arial" w:cs="Arial"/>
                <w:sz w:val="20"/>
                <w:szCs w:val="20"/>
              </w:rPr>
              <w:t>Rondvraag</w:t>
            </w:r>
          </w:p>
          <w:p w14:paraId="4B99056E" w14:textId="77777777" w:rsidR="00670C0E" w:rsidRPr="005F0297" w:rsidRDefault="00670C0E" w:rsidP="00670C0E">
            <w:pPr>
              <w:rPr>
                <w:rFonts w:ascii="Arial" w:hAnsi="Arial" w:cs="Arial"/>
                <w:sz w:val="20"/>
                <w:szCs w:val="20"/>
              </w:rPr>
            </w:pPr>
          </w:p>
        </w:tc>
        <w:tc>
          <w:tcPr>
            <w:tcW w:w="2307" w:type="dxa"/>
          </w:tcPr>
          <w:p w14:paraId="1299C43A" w14:textId="77777777" w:rsidR="00670C0E" w:rsidRPr="005F0297" w:rsidRDefault="00670C0E" w:rsidP="00670C0E">
            <w:pPr>
              <w:rPr>
                <w:rFonts w:ascii="Arial" w:hAnsi="Arial" w:cs="Arial"/>
                <w:sz w:val="20"/>
                <w:szCs w:val="20"/>
              </w:rPr>
            </w:pPr>
          </w:p>
        </w:tc>
        <w:tc>
          <w:tcPr>
            <w:tcW w:w="6662" w:type="dxa"/>
          </w:tcPr>
          <w:p w14:paraId="4DDBEF00" w14:textId="26F4D563" w:rsidR="00670C0E" w:rsidRPr="005F0297" w:rsidRDefault="005F0297" w:rsidP="00670C0E">
            <w:pPr>
              <w:spacing w:before="100" w:beforeAutospacing="1" w:after="100" w:afterAutospacing="1"/>
              <w:rPr>
                <w:rFonts w:ascii="Arial" w:hAnsi="Arial" w:cs="Arial"/>
                <w:sz w:val="20"/>
                <w:szCs w:val="20"/>
              </w:rPr>
            </w:pPr>
            <w:proofErr w:type="spellStart"/>
            <w:r w:rsidRPr="005F0297">
              <w:rPr>
                <w:rFonts w:ascii="Arial" w:hAnsi="Arial" w:cs="Arial"/>
                <w:sz w:val="20"/>
                <w:szCs w:val="20"/>
              </w:rPr>
              <w:t>Richelle</w:t>
            </w:r>
            <w:proofErr w:type="spellEnd"/>
            <w:r w:rsidRPr="005F0297">
              <w:rPr>
                <w:rFonts w:ascii="Arial" w:hAnsi="Arial" w:cs="Arial"/>
                <w:sz w:val="20"/>
                <w:szCs w:val="20"/>
              </w:rPr>
              <w:t>: We hebben bezoek gekregen van de inspectie.</w:t>
            </w:r>
            <w:r>
              <w:rPr>
                <w:rFonts w:ascii="Arial" w:hAnsi="Arial" w:cs="Arial"/>
                <w:sz w:val="20"/>
                <w:szCs w:val="20"/>
              </w:rPr>
              <w:t xml:space="preserve"> </w:t>
            </w:r>
            <w:r w:rsidR="001F4753">
              <w:rPr>
                <w:rFonts w:ascii="Arial" w:hAnsi="Arial" w:cs="Arial"/>
                <w:sz w:val="20"/>
                <w:szCs w:val="20"/>
              </w:rPr>
              <w:t>Dit betrof een themaonderzoek kwaliteitsverbetering t.o.v. leerlingenpopulatie. De thema’s die gekozen zijn in de scholingen zijn goed gekozen. Er is wel werk aan de winkel m.b.t. de resultaten. We zijn wel op de goede weg is het oordeel van de inspecteur.</w:t>
            </w:r>
          </w:p>
        </w:tc>
        <w:tc>
          <w:tcPr>
            <w:tcW w:w="1492" w:type="dxa"/>
          </w:tcPr>
          <w:p w14:paraId="13572F8D" w14:textId="4AE88CF1" w:rsidR="00670C0E" w:rsidRPr="005F0297" w:rsidRDefault="4F81979F" w:rsidP="79BCCB24">
            <w:pPr>
              <w:rPr>
                <w:rFonts w:ascii="Arial" w:hAnsi="Arial" w:cs="Arial"/>
                <w:sz w:val="20"/>
                <w:szCs w:val="20"/>
              </w:rPr>
            </w:pPr>
            <w:r w:rsidRPr="005F0297">
              <w:rPr>
                <w:rFonts w:ascii="Arial" w:hAnsi="Arial" w:cs="Arial"/>
                <w:sz w:val="20"/>
                <w:szCs w:val="20"/>
              </w:rPr>
              <w:t>Allen</w:t>
            </w:r>
          </w:p>
          <w:p w14:paraId="3461D779" w14:textId="74F89DF6" w:rsidR="00670C0E" w:rsidRPr="005F0297" w:rsidRDefault="00670C0E" w:rsidP="79BCCB24">
            <w:pPr>
              <w:rPr>
                <w:rFonts w:ascii="Arial" w:hAnsi="Arial" w:cs="Arial"/>
                <w:sz w:val="20"/>
                <w:szCs w:val="20"/>
              </w:rPr>
            </w:pPr>
          </w:p>
        </w:tc>
      </w:tr>
      <w:tr w:rsidR="00F6624F" w:rsidRPr="00941984" w14:paraId="731FB2E4" w14:textId="77777777" w:rsidTr="29E5647B">
        <w:trPr>
          <w:trHeight w:val="204"/>
        </w:trPr>
        <w:tc>
          <w:tcPr>
            <w:tcW w:w="576" w:type="dxa"/>
          </w:tcPr>
          <w:p w14:paraId="3E105692" w14:textId="74DA3974" w:rsidR="00F6624F" w:rsidRPr="007F2E81" w:rsidRDefault="19BFA0F7" w:rsidP="7A9E48DC">
            <w:pPr>
              <w:rPr>
                <w:rFonts w:ascii="Arial" w:hAnsi="Arial" w:cs="Arial"/>
                <w:sz w:val="20"/>
                <w:szCs w:val="20"/>
              </w:rPr>
            </w:pPr>
            <w:r w:rsidRPr="581741A9">
              <w:rPr>
                <w:rFonts w:ascii="Arial" w:hAnsi="Arial" w:cs="Arial"/>
                <w:sz w:val="20"/>
                <w:szCs w:val="20"/>
              </w:rPr>
              <w:t>1</w:t>
            </w:r>
            <w:r w:rsidR="74AA2FFB" w:rsidRPr="581741A9">
              <w:rPr>
                <w:rFonts w:ascii="Arial" w:hAnsi="Arial" w:cs="Arial"/>
                <w:sz w:val="20"/>
                <w:szCs w:val="20"/>
              </w:rPr>
              <w:t>1</w:t>
            </w:r>
            <w:r w:rsidRPr="581741A9">
              <w:rPr>
                <w:rFonts w:ascii="Arial" w:hAnsi="Arial" w:cs="Arial"/>
                <w:sz w:val="20"/>
                <w:szCs w:val="20"/>
              </w:rPr>
              <w:t>.</w:t>
            </w:r>
          </w:p>
        </w:tc>
        <w:tc>
          <w:tcPr>
            <w:tcW w:w="3253" w:type="dxa"/>
          </w:tcPr>
          <w:p w14:paraId="13D5E16E" w14:textId="4990B1FF" w:rsidR="00F6624F" w:rsidRPr="005F0297" w:rsidRDefault="6F415C3A" w:rsidP="7A9E48DC">
            <w:pPr>
              <w:rPr>
                <w:rFonts w:ascii="Arial" w:hAnsi="Arial" w:cs="Arial"/>
                <w:sz w:val="20"/>
                <w:szCs w:val="20"/>
              </w:rPr>
            </w:pPr>
            <w:r w:rsidRPr="005F0297">
              <w:rPr>
                <w:rFonts w:ascii="Arial" w:hAnsi="Arial" w:cs="Arial"/>
                <w:sz w:val="20"/>
                <w:szCs w:val="20"/>
              </w:rPr>
              <w:t>A</w:t>
            </w:r>
            <w:r w:rsidR="70A4A7BD" w:rsidRPr="005F0297">
              <w:rPr>
                <w:rFonts w:ascii="Arial" w:hAnsi="Arial" w:cs="Arial"/>
                <w:sz w:val="20"/>
                <w:szCs w:val="20"/>
              </w:rPr>
              <w:t>fsluiting</w:t>
            </w:r>
            <w:r w:rsidRPr="005F0297">
              <w:rPr>
                <w:rFonts w:ascii="Arial" w:hAnsi="Arial" w:cs="Arial"/>
                <w:sz w:val="20"/>
                <w:szCs w:val="20"/>
              </w:rPr>
              <w:t xml:space="preserve"> </w:t>
            </w:r>
          </w:p>
        </w:tc>
        <w:tc>
          <w:tcPr>
            <w:tcW w:w="2307" w:type="dxa"/>
          </w:tcPr>
          <w:p w14:paraId="0F35E9E4" w14:textId="77777777" w:rsidR="00F6624F" w:rsidRPr="005F0297" w:rsidRDefault="00F6624F" w:rsidP="7A9E48DC">
            <w:pPr>
              <w:rPr>
                <w:rFonts w:ascii="Arial" w:hAnsi="Arial" w:cs="Arial"/>
                <w:sz w:val="20"/>
                <w:szCs w:val="20"/>
              </w:rPr>
            </w:pPr>
          </w:p>
        </w:tc>
        <w:tc>
          <w:tcPr>
            <w:tcW w:w="6662" w:type="dxa"/>
          </w:tcPr>
          <w:p w14:paraId="225A9AC2" w14:textId="1BCF387B" w:rsidR="00F6624F" w:rsidRPr="005F0297" w:rsidRDefault="001F4753" w:rsidP="7A9E48DC">
            <w:pPr>
              <w:spacing w:before="100" w:beforeAutospacing="1" w:after="100" w:afterAutospacing="1"/>
              <w:rPr>
                <w:rFonts w:ascii="Arial" w:hAnsi="Arial" w:cs="Arial"/>
                <w:sz w:val="20"/>
                <w:szCs w:val="20"/>
              </w:rPr>
            </w:pPr>
            <w:r>
              <w:rPr>
                <w:rFonts w:ascii="Arial" w:hAnsi="Arial" w:cs="Arial"/>
                <w:sz w:val="20"/>
                <w:szCs w:val="20"/>
              </w:rPr>
              <w:t>Om 20.15 sluit Nico</w:t>
            </w:r>
            <w:r w:rsidR="00506EBF">
              <w:rPr>
                <w:rFonts w:ascii="Arial" w:hAnsi="Arial" w:cs="Arial"/>
                <w:sz w:val="20"/>
                <w:szCs w:val="20"/>
              </w:rPr>
              <w:t>l</w:t>
            </w:r>
            <w:bookmarkStart w:id="0" w:name="_GoBack"/>
            <w:bookmarkEnd w:id="0"/>
            <w:r>
              <w:rPr>
                <w:rFonts w:ascii="Arial" w:hAnsi="Arial" w:cs="Arial"/>
                <w:sz w:val="20"/>
                <w:szCs w:val="20"/>
              </w:rPr>
              <w:t xml:space="preserve">e de </w:t>
            </w:r>
            <w:proofErr w:type="spellStart"/>
            <w:r>
              <w:rPr>
                <w:rFonts w:ascii="Arial" w:hAnsi="Arial" w:cs="Arial"/>
                <w:sz w:val="20"/>
                <w:szCs w:val="20"/>
              </w:rPr>
              <w:t>teamsvergadering</w:t>
            </w:r>
            <w:proofErr w:type="spellEnd"/>
            <w:r>
              <w:rPr>
                <w:rFonts w:ascii="Arial" w:hAnsi="Arial" w:cs="Arial"/>
                <w:sz w:val="20"/>
                <w:szCs w:val="20"/>
              </w:rPr>
              <w:t xml:space="preserve"> af.</w:t>
            </w:r>
          </w:p>
        </w:tc>
        <w:tc>
          <w:tcPr>
            <w:tcW w:w="1492" w:type="dxa"/>
          </w:tcPr>
          <w:p w14:paraId="08EFD088" w14:textId="0FF7DD89" w:rsidR="00F6624F" w:rsidRPr="005F0297" w:rsidRDefault="65B761CE" w:rsidP="79BCCB24">
            <w:pPr>
              <w:rPr>
                <w:rFonts w:ascii="Arial" w:hAnsi="Arial" w:cs="Arial"/>
                <w:sz w:val="20"/>
                <w:szCs w:val="20"/>
              </w:rPr>
            </w:pPr>
            <w:r w:rsidRPr="005F0297">
              <w:rPr>
                <w:rFonts w:ascii="Arial" w:hAnsi="Arial" w:cs="Arial"/>
                <w:sz w:val="20"/>
                <w:szCs w:val="20"/>
              </w:rPr>
              <w:t>Nicole</w:t>
            </w:r>
          </w:p>
        </w:tc>
      </w:tr>
    </w:tbl>
    <w:p w14:paraId="42108E71" w14:textId="18530493" w:rsidR="004A1C0C" w:rsidRDefault="004A1C0C" w:rsidP="5E565CBB">
      <w:pPr>
        <w:spacing w:beforeAutospacing="1" w:afterAutospacing="1"/>
        <w:rPr>
          <w:rFonts w:ascii="Arial" w:eastAsia="Arial" w:hAnsi="Arial" w:cs="Arial"/>
          <w:b/>
          <w:bCs/>
          <w:sz w:val="20"/>
          <w:szCs w:val="20"/>
        </w:rPr>
      </w:pPr>
    </w:p>
    <w:p w14:paraId="3CF2D8B6" w14:textId="1132714F" w:rsidR="004A1C0C" w:rsidRDefault="004A1C0C" w:rsidP="5E565CBB">
      <w:pPr>
        <w:rPr>
          <w:rFonts w:ascii="Arial" w:eastAsia="Arial" w:hAnsi="Arial" w:cs="Arial"/>
          <w:b/>
          <w:bCs/>
          <w:sz w:val="20"/>
          <w:szCs w:val="20"/>
        </w:rPr>
      </w:pPr>
    </w:p>
    <w:sectPr w:rsidR="004A1C0C" w:rsidSect="0033346E">
      <w:pgSz w:w="16838" w:h="11906" w:orient="landscape"/>
      <w:pgMar w:top="1418" w:right="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CAFE" w14:textId="77777777" w:rsidR="004B6105" w:rsidRDefault="004B6105">
      <w:r>
        <w:separator/>
      </w:r>
    </w:p>
  </w:endnote>
  <w:endnote w:type="continuationSeparator" w:id="0">
    <w:p w14:paraId="10A5AB4F" w14:textId="77777777" w:rsidR="004B6105" w:rsidRDefault="004B6105">
      <w:r>
        <w:continuationSeparator/>
      </w:r>
    </w:p>
  </w:endnote>
  <w:endnote w:type="continuationNotice" w:id="1">
    <w:p w14:paraId="11864A16" w14:textId="77777777" w:rsidR="004B6105" w:rsidRDefault="004B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EEF7" w14:textId="77777777" w:rsidR="004B6105" w:rsidRDefault="004B6105">
      <w:r>
        <w:separator/>
      </w:r>
    </w:p>
  </w:footnote>
  <w:footnote w:type="continuationSeparator" w:id="0">
    <w:p w14:paraId="323A912D" w14:textId="77777777" w:rsidR="004B6105" w:rsidRDefault="004B6105">
      <w:r>
        <w:continuationSeparator/>
      </w:r>
    </w:p>
  </w:footnote>
  <w:footnote w:type="continuationNotice" w:id="1">
    <w:p w14:paraId="35359AD6" w14:textId="77777777" w:rsidR="004B6105" w:rsidRDefault="004B61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C42"/>
    <w:multiLevelType w:val="hybridMultilevel"/>
    <w:tmpl w:val="FFFFFFFF"/>
    <w:lvl w:ilvl="0" w:tplc="09928460">
      <w:start w:val="1"/>
      <w:numFmt w:val="bullet"/>
      <w:lvlText w:val=""/>
      <w:lvlJc w:val="left"/>
      <w:pPr>
        <w:ind w:left="720" w:hanging="360"/>
      </w:pPr>
      <w:rPr>
        <w:rFonts w:ascii="Symbol" w:hAnsi="Symbol" w:hint="default"/>
      </w:rPr>
    </w:lvl>
    <w:lvl w:ilvl="1" w:tplc="D54C630C">
      <w:start w:val="1"/>
      <w:numFmt w:val="bullet"/>
      <w:lvlText w:val="o"/>
      <w:lvlJc w:val="left"/>
      <w:pPr>
        <w:ind w:left="1440" w:hanging="360"/>
      </w:pPr>
      <w:rPr>
        <w:rFonts w:ascii="Courier New" w:hAnsi="Courier New" w:hint="default"/>
      </w:rPr>
    </w:lvl>
    <w:lvl w:ilvl="2" w:tplc="27A686F0">
      <w:start w:val="1"/>
      <w:numFmt w:val="bullet"/>
      <w:lvlText w:val=""/>
      <w:lvlJc w:val="left"/>
      <w:pPr>
        <w:ind w:left="2160" w:hanging="360"/>
      </w:pPr>
      <w:rPr>
        <w:rFonts w:ascii="Wingdings" w:hAnsi="Wingdings" w:hint="default"/>
      </w:rPr>
    </w:lvl>
    <w:lvl w:ilvl="3" w:tplc="0880985A">
      <w:start w:val="1"/>
      <w:numFmt w:val="bullet"/>
      <w:lvlText w:val=""/>
      <w:lvlJc w:val="left"/>
      <w:pPr>
        <w:ind w:left="2880" w:hanging="360"/>
      </w:pPr>
      <w:rPr>
        <w:rFonts w:ascii="Symbol" w:hAnsi="Symbol" w:hint="default"/>
      </w:rPr>
    </w:lvl>
    <w:lvl w:ilvl="4" w:tplc="3398958C">
      <w:start w:val="1"/>
      <w:numFmt w:val="bullet"/>
      <w:lvlText w:val="o"/>
      <w:lvlJc w:val="left"/>
      <w:pPr>
        <w:ind w:left="3600" w:hanging="360"/>
      </w:pPr>
      <w:rPr>
        <w:rFonts w:ascii="Courier New" w:hAnsi="Courier New" w:hint="default"/>
      </w:rPr>
    </w:lvl>
    <w:lvl w:ilvl="5" w:tplc="C70486B6">
      <w:start w:val="1"/>
      <w:numFmt w:val="bullet"/>
      <w:lvlText w:val=""/>
      <w:lvlJc w:val="left"/>
      <w:pPr>
        <w:ind w:left="4320" w:hanging="360"/>
      </w:pPr>
      <w:rPr>
        <w:rFonts w:ascii="Wingdings" w:hAnsi="Wingdings" w:hint="default"/>
      </w:rPr>
    </w:lvl>
    <w:lvl w:ilvl="6" w:tplc="9AC0596C">
      <w:start w:val="1"/>
      <w:numFmt w:val="bullet"/>
      <w:lvlText w:val=""/>
      <w:lvlJc w:val="left"/>
      <w:pPr>
        <w:ind w:left="5040" w:hanging="360"/>
      </w:pPr>
      <w:rPr>
        <w:rFonts w:ascii="Symbol" w:hAnsi="Symbol" w:hint="default"/>
      </w:rPr>
    </w:lvl>
    <w:lvl w:ilvl="7" w:tplc="E6F011FA">
      <w:start w:val="1"/>
      <w:numFmt w:val="bullet"/>
      <w:lvlText w:val="o"/>
      <w:lvlJc w:val="left"/>
      <w:pPr>
        <w:ind w:left="5760" w:hanging="360"/>
      </w:pPr>
      <w:rPr>
        <w:rFonts w:ascii="Courier New" w:hAnsi="Courier New" w:hint="default"/>
      </w:rPr>
    </w:lvl>
    <w:lvl w:ilvl="8" w:tplc="F3443F7A">
      <w:start w:val="1"/>
      <w:numFmt w:val="bullet"/>
      <w:lvlText w:val=""/>
      <w:lvlJc w:val="left"/>
      <w:pPr>
        <w:ind w:left="6480" w:hanging="360"/>
      </w:pPr>
      <w:rPr>
        <w:rFonts w:ascii="Wingdings" w:hAnsi="Wingdings" w:hint="default"/>
      </w:rPr>
    </w:lvl>
  </w:abstractNum>
  <w:abstractNum w:abstractNumId="1" w15:restartNumberingAfterBreak="0">
    <w:nsid w:val="1C1A3CA3"/>
    <w:multiLevelType w:val="hybridMultilevel"/>
    <w:tmpl w:val="5CA240DE"/>
    <w:lvl w:ilvl="0" w:tplc="290AADA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CD7854"/>
    <w:multiLevelType w:val="hybridMultilevel"/>
    <w:tmpl w:val="0A049F24"/>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4A6FB5"/>
    <w:multiLevelType w:val="hybridMultilevel"/>
    <w:tmpl w:val="9C3C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CF59AD"/>
    <w:multiLevelType w:val="hybridMultilevel"/>
    <w:tmpl w:val="152C9B80"/>
    <w:lvl w:ilvl="0" w:tplc="ECF05F66">
      <w:start w:val="1"/>
      <w:numFmt w:val="bullet"/>
      <w:lvlText w:val=""/>
      <w:lvlJc w:val="left"/>
      <w:pPr>
        <w:ind w:left="720" w:hanging="360"/>
      </w:pPr>
      <w:rPr>
        <w:rFonts w:ascii="Symbol" w:hAnsi="Symbol" w:hint="default"/>
      </w:rPr>
    </w:lvl>
    <w:lvl w:ilvl="1" w:tplc="4EF8DF76">
      <w:start w:val="1"/>
      <w:numFmt w:val="bullet"/>
      <w:lvlText w:val="o"/>
      <w:lvlJc w:val="left"/>
      <w:pPr>
        <w:ind w:left="1440" w:hanging="360"/>
      </w:pPr>
      <w:rPr>
        <w:rFonts w:ascii="Courier New" w:hAnsi="Courier New" w:hint="default"/>
      </w:rPr>
    </w:lvl>
    <w:lvl w:ilvl="2" w:tplc="5718A5B6">
      <w:start w:val="1"/>
      <w:numFmt w:val="bullet"/>
      <w:lvlText w:val=""/>
      <w:lvlJc w:val="left"/>
      <w:pPr>
        <w:ind w:left="2160" w:hanging="360"/>
      </w:pPr>
      <w:rPr>
        <w:rFonts w:ascii="Wingdings" w:hAnsi="Wingdings" w:hint="default"/>
      </w:rPr>
    </w:lvl>
    <w:lvl w:ilvl="3" w:tplc="C9ECE92C">
      <w:start w:val="1"/>
      <w:numFmt w:val="bullet"/>
      <w:lvlText w:val=""/>
      <w:lvlJc w:val="left"/>
      <w:pPr>
        <w:ind w:left="2880" w:hanging="360"/>
      </w:pPr>
      <w:rPr>
        <w:rFonts w:ascii="Symbol" w:hAnsi="Symbol" w:hint="default"/>
      </w:rPr>
    </w:lvl>
    <w:lvl w:ilvl="4" w:tplc="FAE02B1C">
      <w:start w:val="1"/>
      <w:numFmt w:val="bullet"/>
      <w:lvlText w:val="o"/>
      <w:lvlJc w:val="left"/>
      <w:pPr>
        <w:ind w:left="3600" w:hanging="360"/>
      </w:pPr>
      <w:rPr>
        <w:rFonts w:ascii="Courier New" w:hAnsi="Courier New" w:hint="default"/>
      </w:rPr>
    </w:lvl>
    <w:lvl w:ilvl="5" w:tplc="15A24530">
      <w:start w:val="1"/>
      <w:numFmt w:val="bullet"/>
      <w:lvlText w:val=""/>
      <w:lvlJc w:val="left"/>
      <w:pPr>
        <w:ind w:left="4320" w:hanging="360"/>
      </w:pPr>
      <w:rPr>
        <w:rFonts w:ascii="Wingdings" w:hAnsi="Wingdings" w:hint="default"/>
      </w:rPr>
    </w:lvl>
    <w:lvl w:ilvl="6" w:tplc="937433B4">
      <w:start w:val="1"/>
      <w:numFmt w:val="bullet"/>
      <w:lvlText w:val=""/>
      <w:lvlJc w:val="left"/>
      <w:pPr>
        <w:ind w:left="5040" w:hanging="360"/>
      </w:pPr>
      <w:rPr>
        <w:rFonts w:ascii="Symbol" w:hAnsi="Symbol" w:hint="default"/>
      </w:rPr>
    </w:lvl>
    <w:lvl w:ilvl="7" w:tplc="0D16865E">
      <w:start w:val="1"/>
      <w:numFmt w:val="bullet"/>
      <w:lvlText w:val="o"/>
      <w:lvlJc w:val="left"/>
      <w:pPr>
        <w:ind w:left="5760" w:hanging="360"/>
      </w:pPr>
      <w:rPr>
        <w:rFonts w:ascii="Courier New" w:hAnsi="Courier New" w:hint="default"/>
      </w:rPr>
    </w:lvl>
    <w:lvl w:ilvl="8" w:tplc="6C5A4B54">
      <w:start w:val="1"/>
      <w:numFmt w:val="bullet"/>
      <w:lvlText w:val=""/>
      <w:lvlJc w:val="left"/>
      <w:pPr>
        <w:ind w:left="6480" w:hanging="360"/>
      </w:pPr>
      <w:rPr>
        <w:rFonts w:ascii="Wingdings" w:hAnsi="Wingdings" w:hint="default"/>
      </w:rPr>
    </w:lvl>
  </w:abstractNum>
  <w:abstractNum w:abstractNumId="5" w15:restartNumberingAfterBreak="0">
    <w:nsid w:val="58156362"/>
    <w:multiLevelType w:val="hybridMultilevel"/>
    <w:tmpl w:val="27C057A2"/>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F021A9A"/>
    <w:multiLevelType w:val="hybridMultilevel"/>
    <w:tmpl w:val="FFFFFFFF"/>
    <w:lvl w:ilvl="0" w:tplc="65A4A6CE">
      <w:start w:val="1"/>
      <w:numFmt w:val="bullet"/>
      <w:lvlText w:val=""/>
      <w:lvlJc w:val="left"/>
      <w:pPr>
        <w:ind w:left="720" w:hanging="360"/>
      </w:pPr>
      <w:rPr>
        <w:rFonts w:ascii="Symbol" w:hAnsi="Symbol" w:hint="default"/>
      </w:rPr>
    </w:lvl>
    <w:lvl w:ilvl="1" w:tplc="BB6EF392">
      <w:start w:val="1"/>
      <w:numFmt w:val="bullet"/>
      <w:lvlText w:val="o"/>
      <w:lvlJc w:val="left"/>
      <w:pPr>
        <w:ind w:left="1440" w:hanging="360"/>
      </w:pPr>
      <w:rPr>
        <w:rFonts w:ascii="Courier New" w:hAnsi="Courier New" w:hint="default"/>
      </w:rPr>
    </w:lvl>
    <w:lvl w:ilvl="2" w:tplc="CA22290C">
      <w:start w:val="1"/>
      <w:numFmt w:val="bullet"/>
      <w:lvlText w:val=""/>
      <w:lvlJc w:val="left"/>
      <w:pPr>
        <w:ind w:left="2160" w:hanging="360"/>
      </w:pPr>
      <w:rPr>
        <w:rFonts w:ascii="Wingdings" w:hAnsi="Wingdings" w:hint="default"/>
      </w:rPr>
    </w:lvl>
    <w:lvl w:ilvl="3" w:tplc="F81CCEDE">
      <w:start w:val="1"/>
      <w:numFmt w:val="bullet"/>
      <w:lvlText w:val=""/>
      <w:lvlJc w:val="left"/>
      <w:pPr>
        <w:ind w:left="2880" w:hanging="360"/>
      </w:pPr>
      <w:rPr>
        <w:rFonts w:ascii="Symbol" w:hAnsi="Symbol" w:hint="default"/>
      </w:rPr>
    </w:lvl>
    <w:lvl w:ilvl="4" w:tplc="CD500FC0">
      <w:start w:val="1"/>
      <w:numFmt w:val="bullet"/>
      <w:lvlText w:val="o"/>
      <w:lvlJc w:val="left"/>
      <w:pPr>
        <w:ind w:left="3600" w:hanging="360"/>
      </w:pPr>
      <w:rPr>
        <w:rFonts w:ascii="Courier New" w:hAnsi="Courier New" w:hint="default"/>
      </w:rPr>
    </w:lvl>
    <w:lvl w:ilvl="5" w:tplc="9D2078C6">
      <w:start w:val="1"/>
      <w:numFmt w:val="bullet"/>
      <w:lvlText w:val=""/>
      <w:lvlJc w:val="left"/>
      <w:pPr>
        <w:ind w:left="4320" w:hanging="360"/>
      </w:pPr>
      <w:rPr>
        <w:rFonts w:ascii="Wingdings" w:hAnsi="Wingdings" w:hint="default"/>
      </w:rPr>
    </w:lvl>
    <w:lvl w:ilvl="6" w:tplc="DF0EDFBC">
      <w:start w:val="1"/>
      <w:numFmt w:val="bullet"/>
      <w:lvlText w:val=""/>
      <w:lvlJc w:val="left"/>
      <w:pPr>
        <w:ind w:left="5040" w:hanging="360"/>
      </w:pPr>
      <w:rPr>
        <w:rFonts w:ascii="Symbol" w:hAnsi="Symbol" w:hint="default"/>
      </w:rPr>
    </w:lvl>
    <w:lvl w:ilvl="7" w:tplc="DEDACE1C">
      <w:start w:val="1"/>
      <w:numFmt w:val="bullet"/>
      <w:lvlText w:val="o"/>
      <w:lvlJc w:val="left"/>
      <w:pPr>
        <w:ind w:left="5760" w:hanging="360"/>
      </w:pPr>
      <w:rPr>
        <w:rFonts w:ascii="Courier New" w:hAnsi="Courier New" w:hint="default"/>
      </w:rPr>
    </w:lvl>
    <w:lvl w:ilvl="8" w:tplc="9A18173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5D"/>
    <w:rsid w:val="00001153"/>
    <w:rsid w:val="00001959"/>
    <w:rsid w:val="000056BA"/>
    <w:rsid w:val="00005F3A"/>
    <w:rsid w:val="00010EB3"/>
    <w:rsid w:val="00017347"/>
    <w:rsid w:val="000223AE"/>
    <w:rsid w:val="0002336F"/>
    <w:rsid w:val="0002729C"/>
    <w:rsid w:val="00031303"/>
    <w:rsid w:val="0004158C"/>
    <w:rsid w:val="0004306D"/>
    <w:rsid w:val="0004394D"/>
    <w:rsid w:val="00045F7D"/>
    <w:rsid w:val="0005044B"/>
    <w:rsid w:val="00053B5E"/>
    <w:rsid w:val="000555E9"/>
    <w:rsid w:val="00056D0E"/>
    <w:rsid w:val="00061554"/>
    <w:rsid w:val="000622E7"/>
    <w:rsid w:val="00064180"/>
    <w:rsid w:val="00066999"/>
    <w:rsid w:val="000722A0"/>
    <w:rsid w:val="000743CE"/>
    <w:rsid w:val="00074B3C"/>
    <w:rsid w:val="00075C8C"/>
    <w:rsid w:val="00076BEE"/>
    <w:rsid w:val="00077F54"/>
    <w:rsid w:val="00086C73"/>
    <w:rsid w:val="00090A8A"/>
    <w:rsid w:val="00091319"/>
    <w:rsid w:val="000940B2"/>
    <w:rsid w:val="000947F3"/>
    <w:rsid w:val="0009679A"/>
    <w:rsid w:val="000A581C"/>
    <w:rsid w:val="000C4C56"/>
    <w:rsid w:val="000C686A"/>
    <w:rsid w:val="000D1EA6"/>
    <w:rsid w:val="000D2A50"/>
    <w:rsid w:val="000D486F"/>
    <w:rsid w:val="000E3A24"/>
    <w:rsid w:val="000F026C"/>
    <w:rsid w:val="000F18A5"/>
    <w:rsid w:val="000F1B60"/>
    <w:rsid w:val="000F51E1"/>
    <w:rsid w:val="00102011"/>
    <w:rsid w:val="00105AEA"/>
    <w:rsid w:val="00110684"/>
    <w:rsid w:val="00110D09"/>
    <w:rsid w:val="00111380"/>
    <w:rsid w:val="0011460F"/>
    <w:rsid w:val="001160F0"/>
    <w:rsid w:val="001173B9"/>
    <w:rsid w:val="0012110D"/>
    <w:rsid w:val="00123598"/>
    <w:rsid w:val="00123EF0"/>
    <w:rsid w:val="00130E87"/>
    <w:rsid w:val="0013776C"/>
    <w:rsid w:val="001420EE"/>
    <w:rsid w:val="00144D00"/>
    <w:rsid w:val="00146990"/>
    <w:rsid w:val="00147ABE"/>
    <w:rsid w:val="00161358"/>
    <w:rsid w:val="0016617B"/>
    <w:rsid w:val="00167499"/>
    <w:rsid w:val="00167A58"/>
    <w:rsid w:val="00167B03"/>
    <w:rsid w:val="0017078B"/>
    <w:rsid w:val="0018229A"/>
    <w:rsid w:val="00182CFA"/>
    <w:rsid w:val="001919AB"/>
    <w:rsid w:val="001A0186"/>
    <w:rsid w:val="001A3605"/>
    <w:rsid w:val="001A5EFD"/>
    <w:rsid w:val="001A64F6"/>
    <w:rsid w:val="001B3273"/>
    <w:rsid w:val="001B621E"/>
    <w:rsid w:val="001B7052"/>
    <w:rsid w:val="001C01E9"/>
    <w:rsid w:val="001C1F17"/>
    <w:rsid w:val="001C40A7"/>
    <w:rsid w:val="001D155C"/>
    <w:rsid w:val="001D19C4"/>
    <w:rsid w:val="001D6B7C"/>
    <w:rsid w:val="001E1DFF"/>
    <w:rsid w:val="001F28E9"/>
    <w:rsid w:val="001F4753"/>
    <w:rsid w:val="001F4E42"/>
    <w:rsid w:val="001F53F4"/>
    <w:rsid w:val="002048F6"/>
    <w:rsid w:val="002078CD"/>
    <w:rsid w:val="00210597"/>
    <w:rsid w:val="00211C6C"/>
    <w:rsid w:val="00212799"/>
    <w:rsid w:val="00214215"/>
    <w:rsid w:val="002162B3"/>
    <w:rsid w:val="00217402"/>
    <w:rsid w:val="00217582"/>
    <w:rsid w:val="0021790E"/>
    <w:rsid w:val="00220C3F"/>
    <w:rsid w:val="00223128"/>
    <w:rsid w:val="00223205"/>
    <w:rsid w:val="00223B41"/>
    <w:rsid w:val="00250B3E"/>
    <w:rsid w:val="00255ADB"/>
    <w:rsid w:val="00265E07"/>
    <w:rsid w:val="00267597"/>
    <w:rsid w:val="002747CB"/>
    <w:rsid w:val="00277347"/>
    <w:rsid w:val="00283237"/>
    <w:rsid w:val="0028626B"/>
    <w:rsid w:val="00286D2E"/>
    <w:rsid w:val="002905B3"/>
    <w:rsid w:val="00292C58"/>
    <w:rsid w:val="00292C8D"/>
    <w:rsid w:val="0029363C"/>
    <w:rsid w:val="00296088"/>
    <w:rsid w:val="00296A0D"/>
    <w:rsid w:val="00296A8F"/>
    <w:rsid w:val="002A43D8"/>
    <w:rsid w:val="002B290E"/>
    <w:rsid w:val="002B65CC"/>
    <w:rsid w:val="002B6C39"/>
    <w:rsid w:val="002B6F52"/>
    <w:rsid w:val="002D0F64"/>
    <w:rsid w:val="002D340D"/>
    <w:rsid w:val="002D5C67"/>
    <w:rsid w:val="002D7B61"/>
    <w:rsid w:val="002E89B7"/>
    <w:rsid w:val="002F0DEC"/>
    <w:rsid w:val="002F1749"/>
    <w:rsid w:val="002F1913"/>
    <w:rsid w:val="002F4CCA"/>
    <w:rsid w:val="002F5BB5"/>
    <w:rsid w:val="003031EF"/>
    <w:rsid w:val="003062AD"/>
    <w:rsid w:val="0031225E"/>
    <w:rsid w:val="00312D5D"/>
    <w:rsid w:val="00313E0C"/>
    <w:rsid w:val="00316E1D"/>
    <w:rsid w:val="003216A5"/>
    <w:rsid w:val="003248FA"/>
    <w:rsid w:val="0032535F"/>
    <w:rsid w:val="003304FA"/>
    <w:rsid w:val="00331831"/>
    <w:rsid w:val="0033346E"/>
    <w:rsid w:val="00335304"/>
    <w:rsid w:val="0034319B"/>
    <w:rsid w:val="00364125"/>
    <w:rsid w:val="00367761"/>
    <w:rsid w:val="003713DE"/>
    <w:rsid w:val="003725B3"/>
    <w:rsid w:val="00375AC6"/>
    <w:rsid w:val="003760AF"/>
    <w:rsid w:val="0038742C"/>
    <w:rsid w:val="00387442"/>
    <w:rsid w:val="00390F46"/>
    <w:rsid w:val="003963D1"/>
    <w:rsid w:val="003963F0"/>
    <w:rsid w:val="003A6FB3"/>
    <w:rsid w:val="003B0614"/>
    <w:rsid w:val="003B30DB"/>
    <w:rsid w:val="003B694A"/>
    <w:rsid w:val="003C1702"/>
    <w:rsid w:val="003C3081"/>
    <w:rsid w:val="003C30C4"/>
    <w:rsid w:val="003D0727"/>
    <w:rsid w:val="003D1E93"/>
    <w:rsid w:val="003E4CF3"/>
    <w:rsid w:val="003F16CD"/>
    <w:rsid w:val="003F3ACD"/>
    <w:rsid w:val="003F52E9"/>
    <w:rsid w:val="003F5A35"/>
    <w:rsid w:val="003F70F2"/>
    <w:rsid w:val="004002D2"/>
    <w:rsid w:val="004043A2"/>
    <w:rsid w:val="004071E8"/>
    <w:rsid w:val="00411985"/>
    <w:rsid w:val="00416D29"/>
    <w:rsid w:val="00421140"/>
    <w:rsid w:val="00424FE4"/>
    <w:rsid w:val="0043257F"/>
    <w:rsid w:val="0043408F"/>
    <w:rsid w:val="004357EE"/>
    <w:rsid w:val="004420F3"/>
    <w:rsid w:val="00443320"/>
    <w:rsid w:val="004463AD"/>
    <w:rsid w:val="00447EAF"/>
    <w:rsid w:val="00450CD7"/>
    <w:rsid w:val="00464236"/>
    <w:rsid w:val="004646F6"/>
    <w:rsid w:val="004674A7"/>
    <w:rsid w:val="004741C7"/>
    <w:rsid w:val="004800AE"/>
    <w:rsid w:val="00480768"/>
    <w:rsid w:val="00486CE4"/>
    <w:rsid w:val="00491810"/>
    <w:rsid w:val="00492533"/>
    <w:rsid w:val="004A0304"/>
    <w:rsid w:val="004A1C0C"/>
    <w:rsid w:val="004A2D90"/>
    <w:rsid w:val="004A361C"/>
    <w:rsid w:val="004A750E"/>
    <w:rsid w:val="004B6105"/>
    <w:rsid w:val="004B72A9"/>
    <w:rsid w:val="004C1B1D"/>
    <w:rsid w:val="004C5A6B"/>
    <w:rsid w:val="004C7005"/>
    <w:rsid w:val="004E0122"/>
    <w:rsid w:val="004E47F6"/>
    <w:rsid w:val="004E7D4B"/>
    <w:rsid w:val="005020E0"/>
    <w:rsid w:val="005041DD"/>
    <w:rsid w:val="00506EBF"/>
    <w:rsid w:val="005118C0"/>
    <w:rsid w:val="00512E72"/>
    <w:rsid w:val="00512F86"/>
    <w:rsid w:val="005131BA"/>
    <w:rsid w:val="0051451E"/>
    <w:rsid w:val="00515FFB"/>
    <w:rsid w:val="00517D85"/>
    <w:rsid w:val="0052200D"/>
    <w:rsid w:val="005231F8"/>
    <w:rsid w:val="00524707"/>
    <w:rsid w:val="0053095B"/>
    <w:rsid w:val="005372FB"/>
    <w:rsid w:val="00541EB3"/>
    <w:rsid w:val="005430E9"/>
    <w:rsid w:val="005431A9"/>
    <w:rsid w:val="00546140"/>
    <w:rsid w:val="00550E23"/>
    <w:rsid w:val="005527D3"/>
    <w:rsid w:val="005530F4"/>
    <w:rsid w:val="00553CEF"/>
    <w:rsid w:val="00554037"/>
    <w:rsid w:val="00557CA9"/>
    <w:rsid w:val="00563BBD"/>
    <w:rsid w:val="00567F54"/>
    <w:rsid w:val="00573F00"/>
    <w:rsid w:val="00575B90"/>
    <w:rsid w:val="0058008B"/>
    <w:rsid w:val="0058565A"/>
    <w:rsid w:val="00586D40"/>
    <w:rsid w:val="00586E9F"/>
    <w:rsid w:val="005907A4"/>
    <w:rsid w:val="005911C9"/>
    <w:rsid w:val="00591538"/>
    <w:rsid w:val="00593808"/>
    <w:rsid w:val="005A0921"/>
    <w:rsid w:val="005A4689"/>
    <w:rsid w:val="005A5D8A"/>
    <w:rsid w:val="005A7D88"/>
    <w:rsid w:val="005C3903"/>
    <w:rsid w:val="005C5A1A"/>
    <w:rsid w:val="005D1FFE"/>
    <w:rsid w:val="005D55F7"/>
    <w:rsid w:val="005E3621"/>
    <w:rsid w:val="005E3F08"/>
    <w:rsid w:val="005E6187"/>
    <w:rsid w:val="005F0297"/>
    <w:rsid w:val="005F66C8"/>
    <w:rsid w:val="005F77F8"/>
    <w:rsid w:val="00600C01"/>
    <w:rsid w:val="00602F92"/>
    <w:rsid w:val="0060485D"/>
    <w:rsid w:val="00605188"/>
    <w:rsid w:val="00605CE5"/>
    <w:rsid w:val="00607E17"/>
    <w:rsid w:val="00612B5F"/>
    <w:rsid w:val="006135CF"/>
    <w:rsid w:val="006136E6"/>
    <w:rsid w:val="00617552"/>
    <w:rsid w:val="00617C57"/>
    <w:rsid w:val="00620BCA"/>
    <w:rsid w:val="00621F4B"/>
    <w:rsid w:val="006274BD"/>
    <w:rsid w:val="006325DF"/>
    <w:rsid w:val="006354C9"/>
    <w:rsid w:val="00641638"/>
    <w:rsid w:val="006432A7"/>
    <w:rsid w:val="00643A47"/>
    <w:rsid w:val="00647229"/>
    <w:rsid w:val="00647526"/>
    <w:rsid w:val="00652E54"/>
    <w:rsid w:val="00670C0E"/>
    <w:rsid w:val="00672D03"/>
    <w:rsid w:val="00673FCD"/>
    <w:rsid w:val="00675263"/>
    <w:rsid w:val="00677843"/>
    <w:rsid w:val="00680BA4"/>
    <w:rsid w:val="00682C6F"/>
    <w:rsid w:val="006900A7"/>
    <w:rsid w:val="006A02B3"/>
    <w:rsid w:val="006A1F53"/>
    <w:rsid w:val="006A42FE"/>
    <w:rsid w:val="006A4A58"/>
    <w:rsid w:val="006B61B9"/>
    <w:rsid w:val="006C1262"/>
    <w:rsid w:val="006C1735"/>
    <w:rsid w:val="006C6BAD"/>
    <w:rsid w:val="006C6E45"/>
    <w:rsid w:val="006D34FD"/>
    <w:rsid w:val="006D9A1B"/>
    <w:rsid w:val="006E1AA7"/>
    <w:rsid w:val="006E1BEC"/>
    <w:rsid w:val="006E7FBF"/>
    <w:rsid w:val="006F146A"/>
    <w:rsid w:val="006F233A"/>
    <w:rsid w:val="006F3518"/>
    <w:rsid w:val="006F4143"/>
    <w:rsid w:val="007021EB"/>
    <w:rsid w:val="00702715"/>
    <w:rsid w:val="00702A61"/>
    <w:rsid w:val="00712C04"/>
    <w:rsid w:val="00720EA7"/>
    <w:rsid w:val="00721CD2"/>
    <w:rsid w:val="007304E2"/>
    <w:rsid w:val="007305AA"/>
    <w:rsid w:val="0073446A"/>
    <w:rsid w:val="007345EE"/>
    <w:rsid w:val="00736285"/>
    <w:rsid w:val="007366A5"/>
    <w:rsid w:val="007366FA"/>
    <w:rsid w:val="00737582"/>
    <w:rsid w:val="00747E62"/>
    <w:rsid w:val="00750551"/>
    <w:rsid w:val="00756921"/>
    <w:rsid w:val="00760DC8"/>
    <w:rsid w:val="007612B1"/>
    <w:rsid w:val="007647A9"/>
    <w:rsid w:val="0076598C"/>
    <w:rsid w:val="007671D5"/>
    <w:rsid w:val="0077356B"/>
    <w:rsid w:val="007832C8"/>
    <w:rsid w:val="00783BFB"/>
    <w:rsid w:val="00785833"/>
    <w:rsid w:val="0079079D"/>
    <w:rsid w:val="007A2CBF"/>
    <w:rsid w:val="007A2CF7"/>
    <w:rsid w:val="007A3D4A"/>
    <w:rsid w:val="007A6EEB"/>
    <w:rsid w:val="007B26CC"/>
    <w:rsid w:val="007B53C0"/>
    <w:rsid w:val="007C3BD9"/>
    <w:rsid w:val="007C7B60"/>
    <w:rsid w:val="007D4E35"/>
    <w:rsid w:val="007D7217"/>
    <w:rsid w:val="007E2390"/>
    <w:rsid w:val="007E4DBF"/>
    <w:rsid w:val="007E5321"/>
    <w:rsid w:val="007E579F"/>
    <w:rsid w:val="007E58D3"/>
    <w:rsid w:val="007F2E81"/>
    <w:rsid w:val="007F3F38"/>
    <w:rsid w:val="007F63E5"/>
    <w:rsid w:val="0080066E"/>
    <w:rsid w:val="00804C15"/>
    <w:rsid w:val="00813A00"/>
    <w:rsid w:val="00814512"/>
    <w:rsid w:val="008170D1"/>
    <w:rsid w:val="00821671"/>
    <w:rsid w:val="00822E21"/>
    <w:rsid w:val="00823E88"/>
    <w:rsid w:val="008249C1"/>
    <w:rsid w:val="00831302"/>
    <w:rsid w:val="008318A3"/>
    <w:rsid w:val="00835B76"/>
    <w:rsid w:val="0084416E"/>
    <w:rsid w:val="00846A93"/>
    <w:rsid w:val="00850384"/>
    <w:rsid w:val="00852D06"/>
    <w:rsid w:val="00862343"/>
    <w:rsid w:val="00863D30"/>
    <w:rsid w:val="00880F56"/>
    <w:rsid w:val="008836A1"/>
    <w:rsid w:val="0088739F"/>
    <w:rsid w:val="00890A6B"/>
    <w:rsid w:val="00892ADC"/>
    <w:rsid w:val="00895724"/>
    <w:rsid w:val="00896992"/>
    <w:rsid w:val="008A25E3"/>
    <w:rsid w:val="008C4524"/>
    <w:rsid w:val="008C4FE2"/>
    <w:rsid w:val="008C62E0"/>
    <w:rsid w:val="008D4AD3"/>
    <w:rsid w:val="008E0251"/>
    <w:rsid w:val="008E299A"/>
    <w:rsid w:val="008E347D"/>
    <w:rsid w:val="008E7078"/>
    <w:rsid w:val="008F24B2"/>
    <w:rsid w:val="008F45C8"/>
    <w:rsid w:val="008F5061"/>
    <w:rsid w:val="008F7661"/>
    <w:rsid w:val="0090363F"/>
    <w:rsid w:val="009056AE"/>
    <w:rsid w:val="00906D68"/>
    <w:rsid w:val="00913C4B"/>
    <w:rsid w:val="009140F7"/>
    <w:rsid w:val="00915F21"/>
    <w:rsid w:val="009228E9"/>
    <w:rsid w:val="009368FE"/>
    <w:rsid w:val="00936D5C"/>
    <w:rsid w:val="00936E65"/>
    <w:rsid w:val="00941574"/>
    <w:rsid w:val="00941984"/>
    <w:rsid w:val="00941C9F"/>
    <w:rsid w:val="00942B8D"/>
    <w:rsid w:val="00943425"/>
    <w:rsid w:val="0094472D"/>
    <w:rsid w:val="009452D0"/>
    <w:rsid w:val="00945317"/>
    <w:rsid w:val="00947F96"/>
    <w:rsid w:val="009527EB"/>
    <w:rsid w:val="009556BE"/>
    <w:rsid w:val="009578D1"/>
    <w:rsid w:val="00957E62"/>
    <w:rsid w:val="00962518"/>
    <w:rsid w:val="009629C2"/>
    <w:rsid w:val="009650A1"/>
    <w:rsid w:val="009703E0"/>
    <w:rsid w:val="0097083B"/>
    <w:rsid w:val="0097284E"/>
    <w:rsid w:val="00973C4E"/>
    <w:rsid w:val="00974953"/>
    <w:rsid w:val="00974E00"/>
    <w:rsid w:val="0097782F"/>
    <w:rsid w:val="00977AEE"/>
    <w:rsid w:val="009827A1"/>
    <w:rsid w:val="009854A8"/>
    <w:rsid w:val="0098679F"/>
    <w:rsid w:val="00986FE2"/>
    <w:rsid w:val="0098793B"/>
    <w:rsid w:val="00991197"/>
    <w:rsid w:val="0099367E"/>
    <w:rsid w:val="009958F5"/>
    <w:rsid w:val="009A30E3"/>
    <w:rsid w:val="009A67FF"/>
    <w:rsid w:val="009C08D8"/>
    <w:rsid w:val="009C2D6D"/>
    <w:rsid w:val="009C42C2"/>
    <w:rsid w:val="009C6DBB"/>
    <w:rsid w:val="009D13C6"/>
    <w:rsid w:val="009D1B66"/>
    <w:rsid w:val="009D4095"/>
    <w:rsid w:val="009E0BFD"/>
    <w:rsid w:val="009E2A44"/>
    <w:rsid w:val="009E2F7E"/>
    <w:rsid w:val="009E606C"/>
    <w:rsid w:val="009E750B"/>
    <w:rsid w:val="009E7592"/>
    <w:rsid w:val="009F10D6"/>
    <w:rsid w:val="009F2154"/>
    <w:rsid w:val="009F4B7E"/>
    <w:rsid w:val="009F4FC1"/>
    <w:rsid w:val="009F5182"/>
    <w:rsid w:val="00A064F3"/>
    <w:rsid w:val="00A06A48"/>
    <w:rsid w:val="00A10D89"/>
    <w:rsid w:val="00A1505F"/>
    <w:rsid w:val="00A221D2"/>
    <w:rsid w:val="00A25C5D"/>
    <w:rsid w:val="00A26535"/>
    <w:rsid w:val="00A270C9"/>
    <w:rsid w:val="00A30664"/>
    <w:rsid w:val="00A321FB"/>
    <w:rsid w:val="00A40959"/>
    <w:rsid w:val="00A4145B"/>
    <w:rsid w:val="00A43457"/>
    <w:rsid w:val="00A44A58"/>
    <w:rsid w:val="00A53A4E"/>
    <w:rsid w:val="00A6312B"/>
    <w:rsid w:val="00A6319E"/>
    <w:rsid w:val="00A6571D"/>
    <w:rsid w:val="00A65D00"/>
    <w:rsid w:val="00A72CFB"/>
    <w:rsid w:val="00A77D45"/>
    <w:rsid w:val="00A81D14"/>
    <w:rsid w:val="00A8218A"/>
    <w:rsid w:val="00A84414"/>
    <w:rsid w:val="00A84509"/>
    <w:rsid w:val="00A852A1"/>
    <w:rsid w:val="00A8557E"/>
    <w:rsid w:val="00A869DB"/>
    <w:rsid w:val="00A90F20"/>
    <w:rsid w:val="00A93FF1"/>
    <w:rsid w:val="00A95EFF"/>
    <w:rsid w:val="00A96331"/>
    <w:rsid w:val="00AA2379"/>
    <w:rsid w:val="00AA6D21"/>
    <w:rsid w:val="00AB28DB"/>
    <w:rsid w:val="00AB6EC3"/>
    <w:rsid w:val="00AC16BB"/>
    <w:rsid w:val="00AC4230"/>
    <w:rsid w:val="00AC482F"/>
    <w:rsid w:val="00AD0092"/>
    <w:rsid w:val="00AD05A4"/>
    <w:rsid w:val="00AD442A"/>
    <w:rsid w:val="00AD5A22"/>
    <w:rsid w:val="00AD7A13"/>
    <w:rsid w:val="00AE04C1"/>
    <w:rsid w:val="00AE0806"/>
    <w:rsid w:val="00AE24E8"/>
    <w:rsid w:val="00AE5CF7"/>
    <w:rsid w:val="00AF23C2"/>
    <w:rsid w:val="00AF37C1"/>
    <w:rsid w:val="00AF62F3"/>
    <w:rsid w:val="00B011F8"/>
    <w:rsid w:val="00B017EC"/>
    <w:rsid w:val="00B01C9D"/>
    <w:rsid w:val="00B0397A"/>
    <w:rsid w:val="00B129FE"/>
    <w:rsid w:val="00B13B36"/>
    <w:rsid w:val="00B14797"/>
    <w:rsid w:val="00B200C1"/>
    <w:rsid w:val="00B20545"/>
    <w:rsid w:val="00B23442"/>
    <w:rsid w:val="00B24237"/>
    <w:rsid w:val="00B24A07"/>
    <w:rsid w:val="00B24CC5"/>
    <w:rsid w:val="00B334E0"/>
    <w:rsid w:val="00B37D11"/>
    <w:rsid w:val="00B4163B"/>
    <w:rsid w:val="00B46A42"/>
    <w:rsid w:val="00B52528"/>
    <w:rsid w:val="00B534F3"/>
    <w:rsid w:val="00B55177"/>
    <w:rsid w:val="00B612AD"/>
    <w:rsid w:val="00B6534B"/>
    <w:rsid w:val="00B6701E"/>
    <w:rsid w:val="00B7172C"/>
    <w:rsid w:val="00B72843"/>
    <w:rsid w:val="00B72D06"/>
    <w:rsid w:val="00B7589E"/>
    <w:rsid w:val="00B80D1A"/>
    <w:rsid w:val="00B85920"/>
    <w:rsid w:val="00B87080"/>
    <w:rsid w:val="00B874E2"/>
    <w:rsid w:val="00B93018"/>
    <w:rsid w:val="00B9700A"/>
    <w:rsid w:val="00BA63FA"/>
    <w:rsid w:val="00BB27FB"/>
    <w:rsid w:val="00BB3E6B"/>
    <w:rsid w:val="00BC18E6"/>
    <w:rsid w:val="00BC62BB"/>
    <w:rsid w:val="00BD2919"/>
    <w:rsid w:val="00BD311D"/>
    <w:rsid w:val="00BD3DC5"/>
    <w:rsid w:val="00BD41D1"/>
    <w:rsid w:val="00BD5033"/>
    <w:rsid w:val="00BE27EC"/>
    <w:rsid w:val="00BE422B"/>
    <w:rsid w:val="00BF142F"/>
    <w:rsid w:val="00BF2943"/>
    <w:rsid w:val="00BF354A"/>
    <w:rsid w:val="00BF388F"/>
    <w:rsid w:val="00BF480C"/>
    <w:rsid w:val="00BF7219"/>
    <w:rsid w:val="00BF7332"/>
    <w:rsid w:val="00BF7DDD"/>
    <w:rsid w:val="00C07360"/>
    <w:rsid w:val="00C079C1"/>
    <w:rsid w:val="00C148C8"/>
    <w:rsid w:val="00C15EB3"/>
    <w:rsid w:val="00C167BA"/>
    <w:rsid w:val="00C21DD8"/>
    <w:rsid w:val="00C23ED3"/>
    <w:rsid w:val="00C26362"/>
    <w:rsid w:val="00C361A5"/>
    <w:rsid w:val="00C3656D"/>
    <w:rsid w:val="00C41DA9"/>
    <w:rsid w:val="00C4241E"/>
    <w:rsid w:val="00C43072"/>
    <w:rsid w:val="00C43369"/>
    <w:rsid w:val="00C458AC"/>
    <w:rsid w:val="00C458C0"/>
    <w:rsid w:val="00C47195"/>
    <w:rsid w:val="00C54C56"/>
    <w:rsid w:val="00C558D1"/>
    <w:rsid w:val="00C604A0"/>
    <w:rsid w:val="00C6137C"/>
    <w:rsid w:val="00C67827"/>
    <w:rsid w:val="00C67BF4"/>
    <w:rsid w:val="00C702AD"/>
    <w:rsid w:val="00C7159C"/>
    <w:rsid w:val="00C73E65"/>
    <w:rsid w:val="00C764AA"/>
    <w:rsid w:val="00C80162"/>
    <w:rsid w:val="00C83070"/>
    <w:rsid w:val="00C851D4"/>
    <w:rsid w:val="00C85CE0"/>
    <w:rsid w:val="00C8735F"/>
    <w:rsid w:val="00C90213"/>
    <w:rsid w:val="00C911F9"/>
    <w:rsid w:val="00C952F0"/>
    <w:rsid w:val="00C95D37"/>
    <w:rsid w:val="00C96A24"/>
    <w:rsid w:val="00CA7BFD"/>
    <w:rsid w:val="00CB4C60"/>
    <w:rsid w:val="00CC0080"/>
    <w:rsid w:val="00CC231C"/>
    <w:rsid w:val="00CC559C"/>
    <w:rsid w:val="00CC64AD"/>
    <w:rsid w:val="00CC729E"/>
    <w:rsid w:val="00CE0672"/>
    <w:rsid w:val="00CE0C0A"/>
    <w:rsid w:val="00CE17C8"/>
    <w:rsid w:val="00CE200C"/>
    <w:rsid w:val="00CE2999"/>
    <w:rsid w:val="00CE4315"/>
    <w:rsid w:val="00CE5512"/>
    <w:rsid w:val="00CE704E"/>
    <w:rsid w:val="00CF35FB"/>
    <w:rsid w:val="00D0276C"/>
    <w:rsid w:val="00D02FF3"/>
    <w:rsid w:val="00D07323"/>
    <w:rsid w:val="00D13180"/>
    <w:rsid w:val="00D132FA"/>
    <w:rsid w:val="00D16B9F"/>
    <w:rsid w:val="00D17267"/>
    <w:rsid w:val="00D2176F"/>
    <w:rsid w:val="00D23441"/>
    <w:rsid w:val="00D24AD5"/>
    <w:rsid w:val="00D26838"/>
    <w:rsid w:val="00D3358B"/>
    <w:rsid w:val="00D33948"/>
    <w:rsid w:val="00D41453"/>
    <w:rsid w:val="00D42015"/>
    <w:rsid w:val="00D46150"/>
    <w:rsid w:val="00D53127"/>
    <w:rsid w:val="00D536A3"/>
    <w:rsid w:val="00D565A6"/>
    <w:rsid w:val="00D64D87"/>
    <w:rsid w:val="00D71954"/>
    <w:rsid w:val="00D74C3C"/>
    <w:rsid w:val="00D74C6A"/>
    <w:rsid w:val="00D765CE"/>
    <w:rsid w:val="00D83CA8"/>
    <w:rsid w:val="00D84039"/>
    <w:rsid w:val="00D93B0D"/>
    <w:rsid w:val="00D9575F"/>
    <w:rsid w:val="00DA67A6"/>
    <w:rsid w:val="00DA7AC9"/>
    <w:rsid w:val="00DB1FE3"/>
    <w:rsid w:val="00DB2238"/>
    <w:rsid w:val="00DB5D11"/>
    <w:rsid w:val="00DC2627"/>
    <w:rsid w:val="00DC510D"/>
    <w:rsid w:val="00DC6F8F"/>
    <w:rsid w:val="00DC72F9"/>
    <w:rsid w:val="00DD1369"/>
    <w:rsid w:val="00DD3C70"/>
    <w:rsid w:val="00DE65F1"/>
    <w:rsid w:val="00DF1F87"/>
    <w:rsid w:val="00DF55B7"/>
    <w:rsid w:val="00E002CE"/>
    <w:rsid w:val="00E05CE1"/>
    <w:rsid w:val="00E07554"/>
    <w:rsid w:val="00E1313D"/>
    <w:rsid w:val="00E16235"/>
    <w:rsid w:val="00E16A7E"/>
    <w:rsid w:val="00E1731E"/>
    <w:rsid w:val="00E219D5"/>
    <w:rsid w:val="00E333E8"/>
    <w:rsid w:val="00E33685"/>
    <w:rsid w:val="00E33A2C"/>
    <w:rsid w:val="00E473BC"/>
    <w:rsid w:val="00E47B3F"/>
    <w:rsid w:val="00E5104B"/>
    <w:rsid w:val="00E603B1"/>
    <w:rsid w:val="00E62740"/>
    <w:rsid w:val="00E8011A"/>
    <w:rsid w:val="00E835FB"/>
    <w:rsid w:val="00E962EF"/>
    <w:rsid w:val="00EA15CE"/>
    <w:rsid w:val="00EA1CCE"/>
    <w:rsid w:val="00EA2367"/>
    <w:rsid w:val="00EA292E"/>
    <w:rsid w:val="00EB2178"/>
    <w:rsid w:val="00EB73E8"/>
    <w:rsid w:val="00EC42B5"/>
    <w:rsid w:val="00EC53C5"/>
    <w:rsid w:val="00EC576F"/>
    <w:rsid w:val="00EC7C04"/>
    <w:rsid w:val="00ED0089"/>
    <w:rsid w:val="00ED12ED"/>
    <w:rsid w:val="00ED2855"/>
    <w:rsid w:val="00ED3366"/>
    <w:rsid w:val="00ED5877"/>
    <w:rsid w:val="00ED6789"/>
    <w:rsid w:val="00EE1AFB"/>
    <w:rsid w:val="00EE57A9"/>
    <w:rsid w:val="00EE74E5"/>
    <w:rsid w:val="00EE7E49"/>
    <w:rsid w:val="00EF2A11"/>
    <w:rsid w:val="00EF2BF4"/>
    <w:rsid w:val="00EF4244"/>
    <w:rsid w:val="00EF57FE"/>
    <w:rsid w:val="00EF7279"/>
    <w:rsid w:val="00F03964"/>
    <w:rsid w:val="00F05906"/>
    <w:rsid w:val="00F11EBE"/>
    <w:rsid w:val="00F227BA"/>
    <w:rsid w:val="00F2584B"/>
    <w:rsid w:val="00F27E37"/>
    <w:rsid w:val="00F311D5"/>
    <w:rsid w:val="00F33B10"/>
    <w:rsid w:val="00F3461B"/>
    <w:rsid w:val="00F3467E"/>
    <w:rsid w:val="00F35834"/>
    <w:rsid w:val="00F40E59"/>
    <w:rsid w:val="00F410C3"/>
    <w:rsid w:val="00F417AD"/>
    <w:rsid w:val="00F45A32"/>
    <w:rsid w:val="00F47EF1"/>
    <w:rsid w:val="00F502AF"/>
    <w:rsid w:val="00F524CD"/>
    <w:rsid w:val="00F54354"/>
    <w:rsid w:val="00F56B78"/>
    <w:rsid w:val="00F57A44"/>
    <w:rsid w:val="00F6088B"/>
    <w:rsid w:val="00F656A6"/>
    <w:rsid w:val="00F65D9C"/>
    <w:rsid w:val="00F661D8"/>
    <w:rsid w:val="00F6624F"/>
    <w:rsid w:val="00F72E32"/>
    <w:rsid w:val="00F73B35"/>
    <w:rsid w:val="00F83EEC"/>
    <w:rsid w:val="00F85B3A"/>
    <w:rsid w:val="00F8681D"/>
    <w:rsid w:val="00F928BA"/>
    <w:rsid w:val="00F93850"/>
    <w:rsid w:val="00F93872"/>
    <w:rsid w:val="00F93A88"/>
    <w:rsid w:val="00F96764"/>
    <w:rsid w:val="00FA7A74"/>
    <w:rsid w:val="00FB0704"/>
    <w:rsid w:val="00FB19AD"/>
    <w:rsid w:val="00FB2D71"/>
    <w:rsid w:val="00FC02A2"/>
    <w:rsid w:val="00FC387A"/>
    <w:rsid w:val="00FC406C"/>
    <w:rsid w:val="00FC72FF"/>
    <w:rsid w:val="00FC79E4"/>
    <w:rsid w:val="00FD67D7"/>
    <w:rsid w:val="00FD74CC"/>
    <w:rsid w:val="00FE0BC0"/>
    <w:rsid w:val="00FE72CC"/>
    <w:rsid w:val="00FF0455"/>
    <w:rsid w:val="00FF62C4"/>
    <w:rsid w:val="00FF7579"/>
    <w:rsid w:val="010FDA66"/>
    <w:rsid w:val="029CC7AC"/>
    <w:rsid w:val="02FCD1F2"/>
    <w:rsid w:val="0322346F"/>
    <w:rsid w:val="0343E5AB"/>
    <w:rsid w:val="0360890B"/>
    <w:rsid w:val="037DB537"/>
    <w:rsid w:val="0416E641"/>
    <w:rsid w:val="05EC6B50"/>
    <w:rsid w:val="066307C3"/>
    <w:rsid w:val="073FDF09"/>
    <w:rsid w:val="07A0C39B"/>
    <w:rsid w:val="07C8848C"/>
    <w:rsid w:val="07FD2595"/>
    <w:rsid w:val="089E96AB"/>
    <w:rsid w:val="09B7F138"/>
    <w:rsid w:val="09C5D5B0"/>
    <w:rsid w:val="0A089DA9"/>
    <w:rsid w:val="0B0B8C6E"/>
    <w:rsid w:val="0B187140"/>
    <w:rsid w:val="0B2F5071"/>
    <w:rsid w:val="0B6D787C"/>
    <w:rsid w:val="0BA43D44"/>
    <w:rsid w:val="0C2251D9"/>
    <w:rsid w:val="0C5E7F06"/>
    <w:rsid w:val="0CB6B835"/>
    <w:rsid w:val="0CF420F1"/>
    <w:rsid w:val="0EE5D814"/>
    <w:rsid w:val="0EFE4C61"/>
    <w:rsid w:val="0F3EE87D"/>
    <w:rsid w:val="0F579E03"/>
    <w:rsid w:val="0F97ADC1"/>
    <w:rsid w:val="110310D4"/>
    <w:rsid w:val="11CF1F3A"/>
    <w:rsid w:val="11E12F78"/>
    <w:rsid w:val="120E2401"/>
    <w:rsid w:val="129A02B6"/>
    <w:rsid w:val="12B266D8"/>
    <w:rsid w:val="144D79F5"/>
    <w:rsid w:val="16583789"/>
    <w:rsid w:val="17F50857"/>
    <w:rsid w:val="18B55AD9"/>
    <w:rsid w:val="192A8C60"/>
    <w:rsid w:val="19BFA0F7"/>
    <w:rsid w:val="1AC64935"/>
    <w:rsid w:val="1B4104D1"/>
    <w:rsid w:val="1BB5D0DF"/>
    <w:rsid w:val="1C3208CC"/>
    <w:rsid w:val="1CB6ECC7"/>
    <w:rsid w:val="1CC4F3D3"/>
    <w:rsid w:val="1DB2F25E"/>
    <w:rsid w:val="1E8DAE30"/>
    <w:rsid w:val="1EC70F53"/>
    <w:rsid w:val="1ED2B102"/>
    <w:rsid w:val="1F2D4166"/>
    <w:rsid w:val="204B77E4"/>
    <w:rsid w:val="213CB775"/>
    <w:rsid w:val="21E0C04D"/>
    <w:rsid w:val="2257DEC3"/>
    <w:rsid w:val="22A1A8BC"/>
    <w:rsid w:val="233093AE"/>
    <w:rsid w:val="236C6913"/>
    <w:rsid w:val="23C5E3FD"/>
    <w:rsid w:val="246E3F43"/>
    <w:rsid w:val="24CFE145"/>
    <w:rsid w:val="24FFCF5B"/>
    <w:rsid w:val="257615A6"/>
    <w:rsid w:val="26A88569"/>
    <w:rsid w:val="274E9376"/>
    <w:rsid w:val="278C6754"/>
    <w:rsid w:val="2881F7C4"/>
    <w:rsid w:val="2899DEF9"/>
    <w:rsid w:val="2914DC9F"/>
    <w:rsid w:val="294EBC14"/>
    <w:rsid w:val="29926D81"/>
    <w:rsid w:val="29A9CEC3"/>
    <w:rsid w:val="29E5647B"/>
    <w:rsid w:val="2A4734AF"/>
    <w:rsid w:val="2AFA1906"/>
    <w:rsid w:val="2C1A2AE2"/>
    <w:rsid w:val="2C6CCD9E"/>
    <w:rsid w:val="2CA83D46"/>
    <w:rsid w:val="2CE98617"/>
    <w:rsid w:val="2CEF2BAA"/>
    <w:rsid w:val="2CF9D69C"/>
    <w:rsid w:val="2D9BE690"/>
    <w:rsid w:val="2DA4C8BF"/>
    <w:rsid w:val="2E2653DC"/>
    <w:rsid w:val="2FBA4AA1"/>
    <w:rsid w:val="308AD4B1"/>
    <w:rsid w:val="3163C323"/>
    <w:rsid w:val="321B5A62"/>
    <w:rsid w:val="326DF716"/>
    <w:rsid w:val="33036321"/>
    <w:rsid w:val="3387BE74"/>
    <w:rsid w:val="344D935A"/>
    <w:rsid w:val="35B06487"/>
    <w:rsid w:val="362A394D"/>
    <w:rsid w:val="3731DE50"/>
    <w:rsid w:val="3877B3C3"/>
    <w:rsid w:val="3891CA20"/>
    <w:rsid w:val="39ACC481"/>
    <w:rsid w:val="3ABDF9CA"/>
    <w:rsid w:val="3C8955E4"/>
    <w:rsid w:val="3CD0F224"/>
    <w:rsid w:val="3D84FD4A"/>
    <w:rsid w:val="3DAEF5C7"/>
    <w:rsid w:val="3E345328"/>
    <w:rsid w:val="3E9F841A"/>
    <w:rsid w:val="3F421F21"/>
    <w:rsid w:val="3FBE7DA1"/>
    <w:rsid w:val="3FE2EDA5"/>
    <w:rsid w:val="406CDC22"/>
    <w:rsid w:val="417E217B"/>
    <w:rsid w:val="41CC14B7"/>
    <w:rsid w:val="41E0DB47"/>
    <w:rsid w:val="41F010A2"/>
    <w:rsid w:val="429FC971"/>
    <w:rsid w:val="42D765F3"/>
    <w:rsid w:val="434F07A2"/>
    <w:rsid w:val="448053A7"/>
    <w:rsid w:val="4499AF55"/>
    <w:rsid w:val="450885CD"/>
    <w:rsid w:val="454D87C1"/>
    <w:rsid w:val="457309BA"/>
    <w:rsid w:val="45B92A85"/>
    <w:rsid w:val="45EE5AD8"/>
    <w:rsid w:val="45EE6DDA"/>
    <w:rsid w:val="462CE1EF"/>
    <w:rsid w:val="466D1168"/>
    <w:rsid w:val="47D5BB94"/>
    <w:rsid w:val="481B38E3"/>
    <w:rsid w:val="496917F9"/>
    <w:rsid w:val="4983FCA7"/>
    <w:rsid w:val="4A4BE1B1"/>
    <w:rsid w:val="4B188BA9"/>
    <w:rsid w:val="4B2E024F"/>
    <w:rsid w:val="4B419D0F"/>
    <w:rsid w:val="4B62B5EF"/>
    <w:rsid w:val="4BDB0D64"/>
    <w:rsid w:val="4D1843EC"/>
    <w:rsid w:val="4D6151C9"/>
    <w:rsid w:val="4F81979F"/>
    <w:rsid w:val="50290624"/>
    <w:rsid w:val="514BC319"/>
    <w:rsid w:val="51DD228C"/>
    <w:rsid w:val="522BAFD8"/>
    <w:rsid w:val="5281E779"/>
    <w:rsid w:val="528CCDEB"/>
    <w:rsid w:val="53A26E9B"/>
    <w:rsid w:val="53BF3F1E"/>
    <w:rsid w:val="54C5AD72"/>
    <w:rsid w:val="54DD82E7"/>
    <w:rsid w:val="5589F4FB"/>
    <w:rsid w:val="558C1B1F"/>
    <w:rsid w:val="574D7B5B"/>
    <w:rsid w:val="581741A9"/>
    <w:rsid w:val="586CFA4E"/>
    <w:rsid w:val="598D3B5C"/>
    <w:rsid w:val="59EA10E7"/>
    <w:rsid w:val="5B430E3F"/>
    <w:rsid w:val="5C15997E"/>
    <w:rsid w:val="5C30B16A"/>
    <w:rsid w:val="5C865881"/>
    <w:rsid w:val="5CE0C443"/>
    <w:rsid w:val="5CF9714F"/>
    <w:rsid w:val="5D3C96F9"/>
    <w:rsid w:val="5D89AD25"/>
    <w:rsid w:val="5DF32CEB"/>
    <w:rsid w:val="5DFD3108"/>
    <w:rsid w:val="5E565CBB"/>
    <w:rsid w:val="5ECF5833"/>
    <w:rsid w:val="5EF9AB5F"/>
    <w:rsid w:val="5F2E4583"/>
    <w:rsid w:val="5F862688"/>
    <w:rsid w:val="5FB43A23"/>
    <w:rsid w:val="612388F1"/>
    <w:rsid w:val="6142C17E"/>
    <w:rsid w:val="61C0A16D"/>
    <w:rsid w:val="61FE4DF7"/>
    <w:rsid w:val="62239C96"/>
    <w:rsid w:val="63710E44"/>
    <w:rsid w:val="63A66E13"/>
    <w:rsid w:val="6442D454"/>
    <w:rsid w:val="64C5CAEF"/>
    <w:rsid w:val="6575C26B"/>
    <w:rsid w:val="65B761CE"/>
    <w:rsid w:val="6616C4BD"/>
    <w:rsid w:val="66BB702F"/>
    <w:rsid w:val="66E0AFCA"/>
    <w:rsid w:val="670F1B0E"/>
    <w:rsid w:val="67527EA6"/>
    <w:rsid w:val="67EECEA0"/>
    <w:rsid w:val="687D8553"/>
    <w:rsid w:val="68C92C42"/>
    <w:rsid w:val="6A8CDFBE"/>
    <w:rsid w:val="6B5CB3F6"/>
    <w:rsid w:val="6B5E8B51"/>
    <w:rsid w:val="6B64ED15"/>
    <w:rsid w:val="6C5AB2FC"/>
    <w:rsid w:val="6CFFFB8C"/>
    <w:rsid w:val="6D15BF3A"/>
    <w:rsid w:val="6D334FCF"/>
    <w:rsid w:val="6F415C3A"/>
    <w:rsid w:val="7084E226"/>
    <w:rsid w:val="70A4A7BD"/>
    <w:rsid w:val="718554E0"/>
    <w:rsid w:val="71BA3D87"/>
    <w:rsid w:val="73D1E4CA"/>
    <w:rsid w:val="741C00EC"/>
    <w:rsid w:val="74AA2FFB"/>
    <w:rsid w:val="750F64F0"/>
    <w:rsid w:val="782E3859"/>
    <w:rsid w:val="793765A4"/>
    <w:rsid w:val="79BCCB24"/>
    <w:rsid w:val="79F4AAD5"/>
    <w:rsid w:val="7A7C6925"/>
    <w:rsid w:val="7A9E48DC"/>
    <w:rsid w:val="7AE844EF"/>
    <w:rsid w:val="7CDD5A1B"/>
    <w:rsid w:val="7CDDC2F8"/>
    <w:rsid w:val="7E816AF7"/>
    <w:rsid w:val="7E8E1999"/>
    <w:rsid w:val="7EB43EE8"/>
    <w:rsid w:val="7EEC41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99B391"/>
  <w15:chartTrackingRefBased/>
  <w15:docId w15:val="{CD33E533-B8C9-43AD-B1AF-4A1B8505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2D5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312D5D"/>
    <w:pPr>
      <w:ind w:left="720"/>
      <w:contextualSpacing/>
    </w:pPr>
  </w:style>
  <w:style w:type="table" w:styleId="Tabelraster">
    <w:name w:val="Table Grid"/>
    <w:basedOn w:val="Standaardtabel"/>
    <w:rsid w:val="00312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36285"/>
    <w:rPr>
      <w:rFonts w:ascii="Tahoma" w:hAnsi="Tahoma" w:cs="Tahoma"/>
      <w:sz w:val="16"/>
      <w:szCs w:val="16"/>
    </w:rPr>
  </w:style>
  <w:style w:type="character" w:styleId="Hyperlink">
    <w:name w:val="Hyperlink"/>
    <w:uiPriority w:val="99"/>
    <w:unhideWhenUsed/>
    <w:rsid w:val="003B694A"/>
    <w:rPr>
      <w:color w:val="0000FF"/>
      <w:u w:val="single"/>
    </w:rPr>
  </w:style>
  <w:style w:type="character" w:styleId="GevolgdeHyperlink">
    <w:name w:val="FollowedHyperlink"/>
    <w:uiPriority w:val="99"/>
    <w:semiHidden/>
    <w:unhideWhenUsed/>
    <w:rsid w:val="003B694A"/>
    <w:rPr>
      <w:color w:val="800080"/>
      <w:u w:val="single"/>
    </w:rPr>
  </w:style>
  <w:style w:type="paragraph" w:styleId="Plattetekstinspringen">
    <w:name w:val="Body Text Indent"/>
    <w:basedOn w:val="Standaard"/>
    <w:rsid w:val="00D46150"/>
    <w:pPr>
      <w:ind w:left="360"/>
    </w:pPr>
    <w:rPr>
      <w:szCs w:val="20"/>
      <w:lang w:val="en-US"/>
    </w:rPr>
  </w:style>
  <w:style w:type="paragraph" w:customStyle="1" w:styleId="Gemiddeldraster21">
    <w:name w:val="Gemiddeld raster 21"/>
    <w:uiPriority w:val="1"/>
    <w:qFormat/>
    <w:rsid w:val="003A6FB3"/>
    <w:rPr>
      <w:rFonts w:ascii="Times New Roman" w:eastAsia="Times New Roman" w:hAnsi="Times New Roman"/>
      <w:sz w:val="24"/>
      <w:szCs w:val="24"/>
    </w:rPr>
  </w:style>
  <w:style w:type="paragraph" w:styleId="Normaalweb">
    <w:name w:val="Normal (Web)"/>
    <w:basedOn w:val="Standaard"/>
    <w:uiPriority w:val="99"/>
    <w:unhideWhenUsed/>
    <w:rsid w:val="00B534F3"/>
    <w:rPr>
      <w:rFonts w:eastAsia="Calibri"/>
    </w:rPr>
  </w:style>
  <w:style w:type="paragraph" w:styleId="Lijstalinea">
    <w:name w:val="List Paragraph"/>
    <w:basedOn w:val="Standaard"/>
    <w:uiPriority w:val="34"/>
    <w:qFormat/>
    <w:rsid w:val="00524707"/>
    <w:pPr>
      <w:ind w:left="720"/>
      <w:contextualSpacing/>
    </w:pPr>
  </w:style>
  <w:style w:type="paragraph" w:styleId="Koptekst">
    <w:name w:val="header"/>
    <w:basedOn w:val="Standaard"/>
    <w:link w:val="KoptekstChar"/>
    <w:rsid w:val="005A4689"/>
    <w:pPr>
      <w:tabs>
        <w:tab w:val="center" w:pos="4536"/>
        <w:tab w:val="right" w:pos="9072"/>
      </w:tabs>
    </w:pPr>
  </w:style>
  <w:style w:type="character" w:customStyle="1" w:styleId="KoptekstChar">
    <w:name w:val="Koptekst Char"/>
    <w:basedOn w:val="Standaardalinea-lettertype"/>
    <w:link w:val="Koptekst"/>
    <w:rsid w:val="005A4689"/>
    <w:rPr>
      <w:rFonts w:ascii="Times New Roman" w:eastAsia="Times New Roman" w:hAnsi="Times New Roman"/>
      <w:sz w:val="24"/>
      <w:szCs w:val="24"/>
    </w:rPr>
  </w:style>
  <w:style w:type="paragraph" w:styleId="Voettekst">
    <w:name w:val="footer"/>
    <w:basedOn w:val="Standaard"/>
    <w:link w:val="VoettekstChar"/>
    <w:rsid w:val="005A4689"/>
    <w:pPr>
      <w:tabs>
        <w:tab w:val="center" w:pos="4536"/>
        <w:tab w:val="right" w:pos="9072"/>
      </w:tabs>
    </w:pPr>
  </w:style>
  <w:style w:type="character" w:customStyle="1" w:styleId="VoettekstChar">
    <w:name w:val="Voettekst Char"/>
    <w:basedOn w:val="Standaardalinea-lettertype"/>
    <w:link w:val="Voettekst"/>
    <w:rsid w:val="005A4689"/>
    <w:rPr>
      <w:rFonts w:ascii="Times New Roman" w:eastAsia="Times New Roman" w:hAnsi="Times New Roman"/>
      <w:sz w:val="24"/>
      <w:szCs w:val="24"/>
    </w:rPr>
  </w:style>
  <w:style w:type="paragraph" w:customStyle="1" w:styleId="paragraph">
    <w:name w:val="paragraph"/>
    <w:basedOn w:val="Standaard"/>
    <w:rsid w:val="00A40959"/>
    <w:pPr>
      <w:spacing w:before="100" w:beforeAutospacing="1" w:after="100" w:afterAutospacing="1"/>
    </w:pPr>
  </w:style>
  <w:style w:type="character" w:customStyle="1" w:styleId="normaltextrun">
    <w:name w:val="normaltextrun"/>
    <w:basedOn w:val="Standaardalinea-lettertype"/>
    <w:rsid w:val="00A40959"/>
  </w:style>
  <w:style w:type="character" w:customStyle="1" w:styleId="eop">
    <w:name w:val="eop"/>
    <w:basedOn w:val="Standaardalinea-lettertype"/>
    <w:rsid w:val="00A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3921">
      <w:bodyDiv w:val="1"/>
      <w:marLeft w:val="0"/>
      <w:marRight w:val="0"/>
      <w:marTop w:val="0"/>
      <w:marBottom w:val="0"/>
      <w:divBdr>
        <w:top w:val="none" w:sz="0" w:space="0" w:color="auto"/>
        <w:left w:val="none" w:sz="0" w:space="0" w:color="auto"/>
        <w:bottom w:val="none" w:sz="0" w:space="0" w:color="auto"/>
        <w:right w:val="none" w:sz="0" w:space="0" w:color="auto"/>
      </w:divBdr>
    </w:div>
    <w:div w:id="702706282">
      <w:bodyDiv w:val="1"/>
      <w:marLeft w:val="0"/>
      <w:marRight w:val="0"/>
      <w:marTop w:val="0"/>
      <w:marBottom w:val="0"/>
      <w:divBdr>
        <w:top w:val="none" w:sz="0" w:space="0" w:color="auto"/>
        <w:left w:val="none" w:sz="0" w:space="0" w:color="auto"/>
        <w:bottom w:val="none" w:sz="0" w:space="0" w:color="auto"/>
        <w:right w:val="none" w:sz="0" w:space="0" w:color="auto"/>
      </w:divBdr>
    </w:div>
    <w:div w:id="883754049">
      <w:bodyDiv w:val="1"/>
      <w:marLeft w:val="0"/>
      <w:marRight w:val="0"/>
      <w:marTop w:val="0"/>
      <w:marBottom w:val="0"/>
      <w:divBdr>
        <w:top w:val="none" w:sz="0" w:space="0" w:color="auto"/>
        <w:left w:val="none" w:sz="0" w:space="0" w:color="auto"/>
        <w:bottom w:val="none" w:sz="0" w:space="0" w:color="auto"/>
        <w:right w:val="none" w:sz="0" w:space="0" w:color="auto"/>
      </w:divBdr>
    </w:div>
    <w:div w:id="938561069">
      <w:bodyDiv w:val="1"/>
      <w:marLeft w:val="0"/>
      <w:marRight w:val="0"/>
      <w:marTop w:val="0"/>
      <w:marBottom w:val="0"/>
      <w:divBdr>
        <w:top w:val="none" w:sz="0" w:space="0" w:color="auto"/>
        <w:left w:val="none" w:sz="0" w:space="0" w:color="auto"/>
        <w:bottom w:val="none" w:sz="0" w:space="0" w:color="auto"/>
        <w:right w:val="none" w:sz="0" w:space="0" w:color="auto"/>
      </w:divBdr>
    </w:div>
    <w:div w:id="1123884820">
      <w:bodyDiv w:val="1"/>
      <w:marLeft w:val="0"/>
      <w:marRight w:val="0"/>
      <w:marTop w:val="0"/>
      <w:marBottom w:val="0"/>
      <w:divBdr>
        <w:top w:val="none" w:sz="0" w:space="0" w:color="auto"/>
        <w:left w:val="none" w:sz="0" w:space="0" w:color="auto"/>
        <w:bottom w:val="none" w:sz="0" w:space="0" w:color="auto"/>
        <w:right w:val="none" w:sz="0" w:space="0" w:color="auto"/>
      </w:divBdr>
      <w:divsChild>
        <w:div w:id="49379679">
          <w:marLeft w:val="0"/>
          <w:marRight w:val="0"/>
          <w:marTop w:val="0"/>
          <w:marBottom w:val="0"/>
          <w:divBdr>
            <w:top w:val="none" w:sz="0" w:space="0" w:color="auto"/>
            <w:left w:val="none" w:sz="0" w:space="0" w:color="auto"/>
            <w:bottom w:val="none" w:sz="0" w:space="0" w:color="auto"/>
            <w:right w:val="none" w:sz="0" w:space="0" w:color="auto"/>
          </w:divBdr>
        </w:div>
        <w:div w:id="66847246">
          <w:marLeft w:val="0"/>
          <w:marRight w:val="0"/>
          <w:marTop w:val="0"/>
          <w:marBottom w:val="0"/>
          <w:divBdr>
            <w:top w:val="none" w:sz="0" w:space="0" w:color="auto"/>
            <w:left w:val="none" w:sz="0" w:space="0" w:color="auto"/>
            <w:bottom w:val="none" w:sz="0" w:space="0" w:color="auto"/>
            <w:right w:val="none" w:sz="0" w:space="0" w:color="auto"/>
          </w:divBdr>
        </w:div>
        <w:div w:id="349571673">
          <w:marLeft w:val="0"/>
          <w:marRight w:val="0"/>
          <w:marTop w:val="0"/>
          <w:marBottom w:val="0"/>
          <w:divBdr>
            <w:top w:val="none" w:sz="0" w:space="0" w:color="auto"/>
            <w:left w:val="none" w:sz="0" w:space="0" w:color="auto"/>
            <w:bottom w:val="none" w:sz="0" w:space="0" w:color="auto"/>
            <w:right w:val="none" w:sz="0" w:space="0" w:color="auto"/>
          </w:divBdr>
        </w:div>
        <w:div w:id="856696498">
          <w:marLeft w:val="0"/>
          <w:marRight w:val="0"/>
          <w:marTop w:val="0"/>
          <w:marBottom w:val="0"/>
          <w:divBdr>
            <w:top w:val="none" w:sz="0" w:space="0" w:color="auto"/>
            <w:left w:val="none" w:sz="0" w:space="0" w:color="auto"/>
            <w:bottom w:val="none" w:sz="0" w:space="0" w:color="auto"/>
            <w:right w:val="none" w:sz="0" w:space="0" w:color="auto"/>
          </w:divBdr>
        </w:div>
        <w:div w:id="1327439213">
          <w:marLeft w:val="0"/>
          <w:marRight w:val="0"/>
          <w:marTop w:val="0"/>
          <w:marBottom w:val="0"/>
          <w:divBdr>
            <w:top w:val="none" w:sz="0" w:space="0" w:color="auto"/>
            <w:left w:val="none" w:sz="0" w:space="0" w:color="auto"/>
            <w:bottom w:val="none" w:sz="0" w:space="0" w:color="auto"/>
            <w:right w:val="none" w:sz="0" w:space="0" w:color="auto"/>
          </w:divBdr>
        </w:div>
        <w:div w:id="1418406603">
          <w:marLeft w:val="0"/>
          <w:marRight w:val="0"/>
          <w:marTop w:val="0"/>
          <w:marBottom w:val="0"/>
          <w:divBdr>
            <w:top w:val="none" w:sz="0" w:space="0" w:color="auto"/>
            <w:left w:val="none" w:sz="0" w:space="0" w:color="auto"/>
            <w:bottom w:val="none" w:sz="0" w:space="0" w:color="auto"/>
            <w:right w:val="none" w:sz="0" w:space="0" w:color="auto"/>
          </w:divBdr>
        </w:div>
        <w:div w:id="1819761727">
          <w:marLeft w:val="0"/>
          <w:marRight w:val="0"/>
          <w:marTop w:val="0"/>
          <w:marBottom w:val="0"/>
          <w:divBdr>
            <w:top w:val="none" w:sz="0" w:space="0" w:color="auto"/>
            <w:left w:val="none" w:sz="0" w:space="0" w:color="auto"/>
            <w:bottom w:val="none" w:sz="0" w:space="0" w:color="auto"/>
            <w:right w:val="none" w:sz="0" w:space="0" w:color="auto"/>
          </w:divBdr>
        </w:div>
        <w:div w:id="1982492201">
          <w:marLeft w:val="0"/>
          <w:marRight w:val="0"/>
          <w:marTop w:val="0"/>
          <w:marBottom w:val="0"/>
          <w:divBdr>
            <w:top w:val="none" w:sz="0" w:space="0" w:color="auto"/>
            <w:left w:val="none" w:sz="0" w:space="0" w:color="auto"/>
            <w:bottom w:val="none" w:sz="0" w:space="0" w:color="auto"/>
            <w:right w:val="none" w:sz="0" w:space="0" w:color="auto"/>
          </w:divBdr>
        </w:div>
      </w:divsChild>
    </w:div>
    <w:div w:id="1203713895">
      <w:bodyDiv w:val="1"/>
      <w:marLeft w:val="0"/>
      <w:marRight w:val="0"/>
      <w:marTop w:val="0"/>
      <w:marBottom w:val="0"/>
      <w:divBdr>
        <w:top w:val="none" w:sz="0" w:space="0" w:color="auto"/>
        <w:left w:val="none" w:sz="0" w:space="0" w:color="auto"/>
        <w:bottom w:val="none" w:sz="0" w:space="0" w:color="auto"/>
        <w:right w:val="none" w:sz="0" w:space="0" w:color="auto"/>
      </w:divBdr>
    </w:div>
    <w:div w:id="1281494291">
      <w:bodyDiv w:val="1"/>
      <w:marLeft w:val="0"/>
      <w:marRight w:val="0"/>
      <w:marTop w:val="0"/>
      <w:marBottom w:val="0"/>
      <w:divBdr>
        <w:top w:val="none" w:sz="0" w:space="0" w:color="auto"/>
        <w:left w:val="none" w:sz="0" w:space="0" w:color="auto"/>
        <w:bottom w:val="none" w:sz="0" w:space="0" w:color="auto"/>
        <w:right w:val="none" w:sz="0" w:space="0" w:color="auto"/>
      </w:divBdr>
    </w:div>
    <w:div w:id="1390030736">
      <w:bodyDiv w:val="1"/>
      <w:marLeft w:val="0"/>
      <w:marRight w:val="0"/>
      <w:marTop w:val="0"/>
      <w:marBottom w:val="0"/>
      <w:divBdr>
        <w:top w:val="none" w:sz="0" w:space="0" w:color="auto"/>
        <w:left w:val="none" w:sz="0" w:space="0" w:color="auto"/>
        <w:bottom w:val="none" w:sz="0" w:space="0" w:color="auto"/>
        <w:right w:val="none" w:sz="0" w:space="0" w:color="auto"/>
      </w:divBdr>
      <w:divsChild>
        <w:div w:id="893807176">
          <w:marLeft w:val="0"/>
          <w:marRight w:val="0"/>
          <w:marTop w:val="0"/>
          <w:marBottom w:val="0"/>
          <w:divBdr>
            <w:top w:val="none" w:sz="0" w:space="0" w:color="auto"/>
            <w:left w:val="none" w:sz="0" w:space="0" w:color="auto"/>
            <w:bottom w:val="none" w:sz="0" w:space="0" w:color="auto"/>
            <w:right w:val="none" w:sz="0" w:space="0" w:color="auto"/>
          </w:divBdr>
          <w:divsChild>
            <w:div w:id="323048715">
              <w:marLeft w:val="0"/>
              <w:marRight w:val="0"/>
              <w:marTop w:val="0"/>
              <w:marBottom w:val="0"/>
              <w:divBdr>
                <w:top w:val="none" w:sz="0" w:space="0" w:color="auto"/>
                <w:left w:val="none" w:sz="0" w:space="0" w:color="auto"/>
                <w:bottom w:val="none" w:sz="0" w:space="0" w:color="auto"/>
                <w:right w:val="none" w:sz="0" w:space="0" w:color="auto"/>
              </w:divBdr>
            </w:div>
          </w:divsChild>
        </w:div>
        <w:div w:id="1692535959">
          <w:marLeft w:val="0"/>
          <w:marRight w:val="0"/>
          <w:marTop w:val="0"/>
          <w:marBottom w:val="0"/>
          <w:divBdr>
            <w:top w:val="none" w:sz="0" w:space="0" w:color="auto"/>
            <w:left w:val="none" w:sz="0" w:space="0" w:color="auto"/>
            <w:bottom w:val="none" w:sz="0" w:space="0" w:color="auto"/>
            <w:right w:val="none" w:sz="0" w:space="0" w:color="auto"/>
          </w:divBdr>
          <w:divsChild>
            <w:div w:id="1490826857">
              <w:marLeft w:val="0"/>
              <w:marRight w:val="0"/>
              <w:marTop w:val="0"/>
              <w:marBottom w:val="0"/>
              <w:divBdr>
                <w:top w:val="none" w:sz="0" w:space="0" w:color="auto"/>
                <w:left w:val="none" w:sz="0" w:space="0" w:color="auto"/>
                <w:bottom w:val="none" w:sz="0" w:space="0" w:color="auto"/>
                <w:right w:val="none" w:sz="0" w:space="0" w:color="auto"/>
              </w:divBdr>
            </w:div>
            <w:div w:id="1696343939">
              <w:marLeft w:val="0"/>
              <w:marRight w:val="0"/>
              <w:marTop w:val="0"/>
              <w:marBottom w:val="0"/>
              <w:divBdr>
                <w:top w:val="none" w:sz="0" w:space="0" w:color="auto"/>
                <w:left w:val="none" w:sz="0" w:space="0" w:color="auto"/>
                <w:bottom w:val="none" w:sz="0" w:space="0" w:color="auto"/>
                <w:right w:val="none" w:sz="0" w:space="0" w:color="auto"/>
              </w:divBdr>
            </w:div>
          </w:divsChild>
        </w:div>
        <w:div w:id="1781610988">
          <w:marLeft w:val="0"/>
          <w:marRight w:val="0"/>
          <w:marTop w:val="0"/>
          <w:marBottom w:val="0"/>
          <w:divBdr>
            <w:top w:val="none" w:sz="0" w:space="0" w:color="auto"/>
            <w:left w:val="none" w:sz="0" w:space="0" w:color="auto"/>
            <w:bottom w:val="none" w:sz="0" w:space="0" w:color="auto"/>
            <w:right w:val="none" w:sz="0" w:space="0" w:color="auto"/>
          </w:divBdr>
          <w:divsChild>
            <w:div w:id="410854265">
              <w:marLeft w:val="0"/>
              <w:marRight w:val="0"/>
              <w:marTop w:val="0"/>
              <w:marBottom w:val="0"/>
              <w:divBdr>
                <w:top w:val="none" w:sz="0" w:space="0" w:color="auto"/>
                <w:left w:val="none" w:sz="0" w:space="0" w:color="auto"/>
                <w:bottom w:val="none" w:sz="0" w:space="0" w:color="auto"/>
                <w:right w:val="none" w:sz="0" w:space="0" w:color="auto"/>
              </w:divBdr>
            </w:div>
          </w:divsChild>
        </w:div>
        <w:div w:id="2115704374">
          <w:marLeft w:val="0"/>
          <w:marRight w:val="0"/>
          <w:marTop w:val="0"/>
          <w:marBottom w:val="0"/>
          <w:divBdr>
            <w:top w:val="none" w:sz="0" w:space="0" w:color="auto"/>
            <w:left w:val="none" w:sz="0" w:space="0" w:color="auto"/>
            <w:bottom w:val="none" w:sz="0" w:space="0" w:color="auto"/>
            <w:right w:val="none" w:sz="0" w:space="0" w:color="auto"/>
          </w:divBdr>
          <w:divsChild>
            <w:div w:id="724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250">
      <w:bodyDiv w:val="1"/>
      <w:marLeft w:val="0"/>
      <w:marRight w:val="0"/>
      <w:marTop w:val="0"/>
      <w:marBottom w:val="0"/>
      <w:divBdr>
        <w:top w:val="none" w:sz="0" w:space="0" w:color="auto"/>
        <w:left w:val="none" w:sz="0" w:space="0" w:color="auto"/>
        <w:bottom w:val="none" w:sz="0" w:space="0" w:color="auto"/>
        <w:right w:val="none" w:sz="0" w:space="0" w:color="auto"/>
      </w:divBdr>
      <w:divsChild>
        <w:div w:id="89861654">
          <w:marLeft w:val="0"/>
          <w:marRight w:val="0"/>
          <w:marTop w:val="0"/>
          <w:marBottom w:val="0"/>
          <w:divBdr>
            <w:top w:val="none" w:sz="0" w:space="0" w:color="auto"/>
            <w:left w:val="none" w:sz="0" w:space="0" w:color="auto"/>
            <w:bottom w:val="none" w:sz="0" w:space="0" w:color="auto"/>
            <w:right w:val="none" w:sz="0" w:space="0" w:color="auto"/>
          </w:divBdr>
        </w:div>
        <w:div w:id="193348446">
          <w:marLeft w:val="0"/>
          <w:marRight w:val="0"/>
          <w:marTop w:val="0"/>
          <w:marBottom w:val="0"/>
          <w:divBdr>
            <w:top w:val="none" w:sz="0" w:space="0" w:color="auto"/>
            <w:left w:val="none" w:sz="0" w:space="0" w:color="auto"/>
            <w:bottom w:val="none" w:sz="0" w:space="0" w:color="auto"/>
            <w:right w:val="none" w:sz="0" w:space="0" w:color="auto"/>
          </w:divBdr>
        </w:div>
        <w:div w:id="205021141">
          <w:marLeft w:val="0"/>
          <w:marRight w:val="0"/>
          <w:marTop w:val="0"/>
          <w:marBottom w:val="0"/>
          <w:divBdr>
            <w:top w:val="none" w:sz="0" w:space="0" w:color="auto"/>
            <w:left w:val="none" w:sz="0" w:space="0" w:color="auto"/>
            <w:bottom w:val="none" w:sz="0" w:space="0" w:color="auto"/>
            <w:right w:val="none" w:sz="0" w:space="0" w:color="auto"/>
          </w:divBdr>
        </w:div>
        <w:div w:id="236332560">
          <w:marLeft w:val="0"/>
          <w:marRight w:val="0"/>
          <w:marTop w:val="0"/>
          <w:marBottom w:val="0"/>
          <w:divBdr>
            <w:top w:val="none" w:sz="0" w:space="0" w:color="auto"/>
            <w:left w:val="none" w:sz="0" w:space="0" w:color="auto"/>
            <w:bottom w:val="none" w:sz="0" w:space="0" w:color="auto"/>
            <w:right w:val="none" w:sz="0" w:space="0" w:color="auto"/>
          </w:divBdr>
        </w:div>
        <w:div w:id="250166428">
          <w:marLeft w:val="0"/>
          <w:marRight w:val="0"/>
          <w:marTop w:val="0"/>
          <w:marBottom w:val="0"/>
          <w:divBdr>
            <w:top w:val="none" w:sz="0" w:space="0" w:color="auto"/>
            <w:left w:val="none" w:sz="0" w:space="0" w:color="auto"/>
            <w:bottom w:val="none" w:sz="0" w:space="0" w:color="auto"/>
            <w:right w:val="none" w:sz="0" w:space="0" w:color="auto"/>
          </w:divBdr>
        </w:div>
        <w:div w:id="402801686">
          <w:marLeft w:val="0"/>
          <w:marRight w:val="0"/>
          <w:marTop w:val="0"/>
          <w:marBottom w:val="0"/>
          <w:divBdr>
            <w:top w:val="none" w:sz="0" w:space="0" w:color="auto"/>
            <w:left w:val="none" w:sz="0" w:space="0" w:color="auto"/>
            <w:bottom w:val="none" w:sz="0" w:space="0" w:color="auto"/>
            <w:right w:val="none" w:sz="0" w:space="0" w:color="auto"/>
          </w:divBdr>
        </w:div>
        <w:div w:id="1013452965">
          <w:marLeft w:val="0"/>
          <w:marRight w:val="0"/>
          <w:marTop w:val="0"/>
          <w:marBottom w:val="0"/>
          <w:divBdr>
            <w:top w:val="none" w:sz="0" w:space="0" w:color="auto"/>
            <w:left w:val="none" w:sz="0" w:space="0" w:color="auto"/>
            <w:bottom w:val="none" w:sz="0" w:space="0" w:color="auto"/>
            <w:right w:val="none" w:sz="0" w:space="0" w:color="auto"/>
          </w:divBdr>
        </w:div>
        <w:div w:id="1281759427">
          <w:marLeft w:val="0"/>
          <w:marRight w:val="0"/>
          <w:marTop w:val="0"/>
          <w:marBottom w:val="0"/>
          <w:divBdr>
            <w:top w:val="none" w:sz="0" w:space="0" w:color="auto"/>
            <w:left w:val="none" w:sz="0" w:space="0" w:color="auto"/>
            <w:bottom w:val="none" w:sz="0" w:space="0" w:color="auto"/>
            <w:right w:val="none" w:sz="0" w:space="0" w:color="auto"/>
          </w:divBdr>
        </w:div>
      </w:divsChild>
    </w:div>
    <w:div w:id="1801222349">
      <w:bodyDiv w:val="1"/>
      <w:marLeft w:val="0"/>
      <w:marRight w:val="0"/>
      <w:marTop w:val="0"/>
      <w:marBottom w:val="0"/>
      <w:divBdr>
        <w:top w:val="none" w:sz="0" w:space="0" w:color="auto"/>
        <w:left w:val="none" w:sz="0" w:space="0" w:color="auto"/>
        <w:bottom w:val="none" w:sz="0" w:space="0" w:color="auto"/>
        <w:right w:val="none" w:sz="0" w:space="0" w:color="auto"/>
      </w:divBdr>
    </w:div>
    <w:div w:id="2023892689">
      <w:bodyDiv w:val="1"/>
      <w:marLeft w:val="0"/>
      <w:marRight w:val="0"/>
      <w:marTop w:val="0"/>
      <w:marBottom w:val="0"/>
      <w:divBdr>
        <w:top w:val="none" w:sz="0" w:space="0" w:color="auto"/>
        <w:left w:val="none" w:sz="0" w:space="0" w:color="auto"/>
        <w:bottom w:val="none" w:sz="0" w:space="0" w:color="auto"/>
        <w:right w:val="none" w:sz="0" w:space="0" w:color="auto"/>
      </w:divBdr>
    </w:div>
    <w:div w:id="2046635201">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CA0FD347AEC43A77FE2AA90140CE9" ma:contentTypeVersion="13" ma:contentTypeDescription="Een nieuw document maken." ma:contentTypeScope="" ma:versionID="c65be8b19b3ce7dda950159df89e11d9">
  <xsd:schema xmlns:xsd="http://www.w3.org/2001/XMLSchema" xmlns:xs="http://www.w3.org/2001/XMLSchema" xmlns:p="http://schemas.microsoft.com/office/2006/metadata/properties" xmlns:ns3="ed8bfb5c-3906-4acc-8e28-a740ae10ad9d" xmlns:ns4="0d824dbb-e8cc-4332-a7df-f657bbca96ea" targetNamespace="http://schemas.microsoft.com/office/2006/metadata/properties" ma:root="true" ma:fieldsID="260801f11717303b39862dfeb40d4428" ns3:_="" ns4:_="">
    <xsd:import namespace="ed8bfb5c-3906-4acc-8e28-a740ae10ad9d"/>
    <xsd:import namespace="0d824dbb-e8cc-4332-a7df-f657bbca9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fb5c-3906-4acc-8e28-a740ae10ad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24dbb-e8cc-4332-a7df-f657bbca96e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824dbb-e8cc-4332-a7df-f657bbca96ea">
      <UserInfo>
        <DisplayName>Anne-Marie Bosmann (Octa)</DisplayName>
        <AccountId>224</AccountId>
        <AccountType/>
      </UserInfo>
      <UserInfo>
        <DisplayName>Petra Berentsen</DisplayName>
        <AccountId>165</AccountId>
        <AccountType/>
      </UserInfo>
      <UserInfo>
        <DisplayName>Nicole Visser (Octa)</DisplayName>
        <AccountId>487</AccountId>
        <AccountType/>
      </UserInfo>
      <UserInfo>
        <DisplayName>Danny Kempers (Dichterbij)</DisplayName>
        <AccountId>113</AccountId>
        <AccountType/>
      </UserInfo>
      <UserInfo>
        <DisplayName>Richelle Bosgoed</DisplayName>
        <AccountId>360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84A6-4205-424F-9BA1-92D710E0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fb5c-3906-4acc-8e28-a740ae10ad9d"/>
    <ds:schemaRef ds:uri="0d824dbb-e8cc-4332-a7df-f657bbca9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465B7-8CC7-46E0-A1C0-D873FC2666D6}">
  <ds:schemaRefs>
    <ds:schemaRef ds:uri="http://schemas.microsoft.com/sharepoint/v3/contenttype/forms"/>
  </ds:schemaRefs>
</ds:datastoreItem>
</file>

<file path=customXml/itemProps3.xml><?xml version="1.0" encoding="utf-8"?>
<ds:datastoreItem xmlns:ds="http://schemas.openxmlformats.org/officeDocument/2006/customXml" ds:itemID="{976E40DB-639B-482D-B8D1-BAAA53F06E41}">
  <ds:schemaRefs>
    <ds:schemaRef ds:uri="http://purl.org/dc/dcmitype/"/>
    <ds:schemaRef ds:uri="ed8bfb5c-3906-4acc-8e28-a740ae10ad9d"/>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0d824dbb-e8cc-4332-a7df-f657bbca96e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9E9EA8-C1AF-47B7-ABA9-B576A51E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Zorgteam-overleg De Wegwijzer</vt:lpstr>
    </vt:vector>
  </TitlesOfParts>
  <Company>Metos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Zorgteam-overleg De Wegwijzer</dc:title>
  <dc:subject/>
  <dc:creator>Danny Kempers (Octa)</dc:creator>
  <cp:keywords/>
  <cp:lastModifiedBy>Reinier Wassink</cp:lastModifiedBy>
  <cp:revision>5</cp:revision>
  <cp:lastPrinted>2020-05-25T20:40:00Z</cp:lastPrinted>
  <dcterms:created xsi:type="dcterms:W3CDTF">2020-11-16T18:21:00Z</dcterms:created>
  <dcterms:modified xsi:type="dcterms:W3CDTF">2021-02-01T18:34:00Z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0x010100227CA0FD347AEC43A77FE2AA90140CE9</vt:lpwstr>
  </property>
</Properties>
</file>