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6348" w14:textId="13EAEBFC" w:rsidR="003C30C4" w:rsidRPr="00941984" w:rsidRDefault="007D7217" w:rsidP="007D7217">
      <w:pPr>
        <w:rPr>
          <w:rFonts w:ascii="Arial" w:hAnsi="Arial" w:cs="Arial"/>
          <w:b/>
          <w:bCs/>
          <w:sz w:val="32"/>
          <w:szCs w:val="32"/>
        </w:rPr>
      </w:pPr>
      <w:r>
        <w:rPr>
          <w:rFonts w:ascii="Arial" w:hAnsi="Arial" w:cs="Arial"/>
          <w:b/>
          <w:noProof/>
          <w:sz w:val="32"/>
          <w:szCs w:val="32"/>
        </w:rPr>
        <w:drawing>
          <wp:anchor distT="0" distB="0" distL="114300" distR="114300" simplePos="0" relativeHeight="251658240" behindDoc="0" locked="0" layoutInCell="1" allowOverlap="1" wp14:anchorId="34B09094" wp14:editId="2EEF4039">
            <wp:simplePos x="0" y="0"/>
            <wp:positionH relativeFrom="column">
              <wp:posOffset>6666230</wp:posOffset>
            </wp:positionH>
            <wp:positionV relativeFrom="paragraph">
              <wp:posOffset>7620</wp:posOffset>
            </wp:positionV>
            <wp:extent cx="1466850" cy="942975"/>
            <wp:effectExtent l="0" t="0" r="0" b="9525"/>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5ECF5833" w:rsidRPr="67527EA6">
        <w:rPr>
          <w:rFonts w:ascii="Arial" w:hAnsi="Arial" w:cs="Arial"/>
          <w:b/>
          <w:bCs/>
          <w:noProof/>
          <w:sz w:val="32"/>
          <w:szCs w:val="32"/>
        </w:rPr>
        <w:t xml:space="preserve">                                   </w:t>
      </w:r>
      <w:r w:rsidR="00090A8A" w:rsidRPr="67527EA6">
        <w:rPr>
          <w:rFonts w:ascii="Arial" w:hAnsi="Arial" w:cs="Arial"/>
          <w:b/>
          <w:bCs/>
          <w:noProof/>
          <w:sz w:val="32"/>
          <w:szCs w:val="32"/>
        </w:rPr>
        <w:t>Agenda</w:t>
      </w:r>
      <w:r w:rsidR="5A2FCFEE" w:rsidRPr="67527EA6">
        <w:rPr>
          <w:rFonts w:ascii="Arial" w:hAnsi="Arial" w:cs="Arial"/>
          <w:b/>
          <w:bCs/>
          <w:noProof/>
          <w:sz w:val="32"/>
          <w:szCs w:val="32"/>
        </w:rPr>
        <w:t xml:space="preserve"> </w:t>
      </w:r>
      <w:r w:rsidR="006A42FE" w:rsidRPr="67527EA6">
        <w:rPr>
          <w:rFonts w:ascii="Arial" w:hAnsi="Arial" w:cs="Arial"/>
          <w:b/>
          <w:bCs/>
          <w:noProof/>
          <w:sz w:val="32"/>
          <w:szCs w:val="32"/>
        </w:rPr>
        <w:t>MR vergadering</w:t>
      </w:r>
      <w:r w:rsidR="000555E9" w:rsidRPr="67527EA6">
        <w:rPr>
          <w:rFonts w:ascii="Arial" w:hAnsi="Arial" w:cs="Arial"/>
          <w:b/>
          <w:bCs/>
          <w:sz w:val="32"/>
          <w:szCs w:val="32"/>
        </w:rPr>
        <w:t xml:space="preserve"> </w:t>
      </w:r>
    </w:p>
    <w:p w14:paraId="0CF7BED6" w14:textId="430F2B03" w:rsidR="007D7217" w:rsidRDefault="00BF142F" w:rsidP="5C30B16A">
      <w:pPr>
        <w:rPr>
          <w:rFonts w:ascii="Arial" w:hAnsi="Arial" w:cs="Arial"/>
          <w:b/>
          <w:bCs/>
          <w:sz w:val="20"/>
          <w:szCs w:val="20"/>
        </w:rPr>
      </w:pPr>
      <w:r w:rsidRPr="4D6E0426">
        <w:rPr>
          <w:rFonts w:ascii="Arial" w:hAnsi="Arial" w:cs="Arial"/>
          <w:b/>
          <w:bCs/>
          <w:sz w:val="20"/>
          <w:szCs w:val="20"/>
        </w:rPr>
        <w:t>Datum:</w:t>
      </w:r>
      <w:r w:rsidR="574D7B5B" w:rsidRPr="4D6E0426">
        <w:rPr>
          <w:rFonts w:ascii="Arial" w:hAnsi="Arial" w:cs="Arial"/>
          <w:b/>
          <w:bCs/>
          <w:sz w:val="20"/>
          <w:szCs w:val="20"/>
        </w:rPr>
        <w:t xml:space="preserve"> </w:t>
      </w:r>
      <w:r w:rsidR="476AF597" w:rsidRPr="4D6E0426">
        <w:rPr>
          <w:rFonts w:ascii="Arial" w:hAnsi="Arial" w:cs="Arial"/>
          <w:b/>
          <w:bCs/>
          <w:sz w:val="20"/>
          <w:szCs w:val="20"/>
        </w:rPr>
        <w:t>18-10-2022</w:t>
      </w:r>
    </w:p>
    <w:p w14:paraId="1819A563" w14:textId="1C0506D6" w:rsidR="005041DD" w:rsidRPr="00941984" w:rsidRDefault="005F77F8" w:rsidP="4983FCA7">
      <w:pPr>
        <w:rPr>
          <w:rFonts w:ascii="Arial" w:hAnsi="Arial" w:cs="Arial"/>
          <w:b/>
          <w:bCs/>
          <w:sz w:val="20"/>
          <w:szCs w:val="20"/>
        </w:rPr>
      </w:pPr>
      <w:r w:rsidRPr="4983FCA7">
        <w:rPr>
          <w:rFonts w:ascii="Arial" w:hAnsi="Arial" w:cs="Arial"/>
          <w:b/>
          <w:bCs/>
          <w:sz w:val="20"/>
          <w:szCs w:val="20"/>
        </w:rPr>
        <w:t>Tijd:</w:t>
      </w:r>
      <w:r w:rsidR="2E2653DC" w:rsidRPr="4983FCA7">
        <w:rPr>
          <w:rFonts w:ascii="Arial" w:hAnsi="Arial" w:cs="Arial"/>
          <w:b/>
          <w:bCs/>
          <w:sz w:val="20"/>
          <w:szCs w:val="20"/>
        </w:rPr>
        <w:t xml:space="preserve"> </w:t>
      </w:r>
      <w:r w:rsidR="09B7F138" w:rsidRPr="4983FCA7">
        <w:rPr>
          <w:rFonts w:ascii="Arial" w:hAnsi="Arial" w:cs="Arial"/>
          <w:b/>
          <w:bCs/>
          <w:sz w:val="20"/>
          <w:szCs w:val="20"/>
        </w:rPr>
        <w:t>19.30 uur - 21.00 uur</w:t>
      </w:r>
      <w:r>
        <w:rPr>
          <w:rFonts w:ascii="Arial" w:hAnsi="Arial" w:cs="Arial"/>
          <w:sz w:val="20"/>
          <w:szCs w:val="20"/>
        </w:rPr>
        <w:tab/>
      </w:r>
      <w:r>
        <w:rPr>
          <w:rFonts w:ascii="Arial" w:hAnsi="Arial" w:cs="Arial"/>
          <w:sz w:val="20"/>
          <w:szCs w:val="20"/>
        </w:rPr>
        <w:tab/>
      </w:r>
    </w:p>
    <w:p w14:paraId="2DF9D322" w14:textId="1F1791D6" w:rsidR="007D7217" w:rsidRDefault="00167A58" w:rsidP="7A9E48DC">
      <w:pPr>
        <w:rPr>
          <w:rFonts w:ascii="Arial" w:hAnsi="Arial" w:cs="Arial"/>
          <w:b/>
          <w:bCs/>
          <w:sz w:val="20"/>
          <w:szCs w:val="20"/>
        </w:rPr>
      </w:pPr>
      <w:r w:rsidRPr="7A6E986A">
        <w:rPr>
          <w:rFonts w:ascii="Arial" w:hAnsi="Arial" w:cs="Arial"/>
          <w:b/>
          <w:bCs/>
          <w:sz w:val="20"/>
          <w:szCs w:val="20"/>
        </w:rPr>
        <w:t>Locatie</w:t>
      </w:r>
      <w:r w:rsidR="003963F0" w:rsidRPr="7A6E986A">
        <w:rPr>
          <w:rFonts w:ascii="Arial" w:hAnsi="Arial" w:cs="Arial"/>
          <w:b/>
          <w:bCs/>
          <w:sz w:val="20"/>
          <w:szCs w:val="20"/>
        </w:rPr>
        <w:t>:</w:t>
      </w:r>
      <w:r w:rsidR="362A394D" w:rsidRPr="7A6E986A">
        <w:rPr>
          <w:rFonts w:ascii="Arial" w:hAnsi="Arial" w:cs="Arial"/>
          <w:b/>
          <w:bCs/>
          <w:sz w:val="20"/>
          <w:szCs w:val="20"/>
        </w:rPr>
        <w:t xml:space="preserve"> </w:t>
      </w:r>
      <w:proofErr w:type="spellStart"/>
      <w:r w:rsidR="362A394D" w:rsidRPr="7A6E986A">
        <w:rPr>
          <w:rFonts w:ascii="Arial" w:hAnsi="Arial" w:cs="Arial"/>
          <w:b/>
          <w:bCs/>
          <w:sz w:val="20"/>
          <w:szCs w:val="20"/>
        </w:rPr>
        <w:t>bs</w:t>
      </w:r>
      <w:proofErr w:type="spellEnd"/>
      <w:r w:rsidR="362A394D" w:rsidRPr="7A6E986A">
        <w:rPr>
          <w:rFonts w:ascii="Arial" w:hAnsi="Arial" w:cs="Arial"/>
          <w:b/>
          <w:bCs/>
          <w:sz w:val="20"/>
          <w:szCs w:val="20"/>
        </w:rPr>
        <w:t xml:space="preserve"> </w:t>
      </w:r>
      <w:proofErr w:type="spellStart"/>
      <w:r w:rsidR="362A394D" w:rsidRPr="7A6E986A">
        <w:rPr>
          <w:rFonts w:ascii="Arial" w:hAnsi="Arial" w:cs="Arial"/>
          <w:b/>
          <w:bCs/>
          <w:sz w:val="20"/>
          <w:szCs w:val="20"/>
        </w:rPr>
        <w:t>Octa</w:t>
      </w:r>
      <w:proofErr w:type="spellEnd"/>
      <w:r>
        <w:tab/>
      </w:r>
    </w:p>
    <w:p w14:paraId="4EF83F52" w14:textId="3E33CFEE" w:rsidR="0017078B" w:rsidRPr="007D7217" w:rsidRDefault="00091319" w:rsidP="2992BF3D">
      <w:pPr>
        <w:rPr>
          <w:rFonts w:ascii="Arial" w:eastAsia="Arial" w:hAnsi="Arial" w:cs="Arial"/>
          <w:b/>
          <w:bCs/>
          <w:color w:val="000000" w:themeColor="text1"/>
          <w:sz w:val="20"/>
          <w:szCs w:val="20"/>
        </w:rPr>
      </w:pPr>
      <w:r w:rsidRPr="062F62B5">
        <w:rPr>
          <w:rFonts w:ascii="Arial" w:hAnsi="Arial" w:cs="Arial"/>
          <w:b/>
          <w:bCs/>
          <w:sz w:val="20"/>
          <w:szCs w:val="20"/>
        </w:rPr>
        <w:t>Aanwezig:</w:t>
      </w:r>
      <w:r w:rsidR="6C5AB2FC" w:rsidRPr="062F62B5">
        <w:rPr>
          <w:rFonts w:ascii="Arial" w:hAnsi="Arial" w:cs="Arial"/>
          <w:b/>
          <w:bCs/>
          <w:sz w:val="20"/>
          <w:szCs w:val="20"/>
        </w:rPr>
        <w:t xml:space="preserve"> </w:t>
      </w:r>
      <w:proofErr w:type="spellStart"/>
      <w:r w:rsidR="6C5AB2FC" w:rsidRPr="062F62B5">
        <w:rPr>
          <w:rFonts w:ascii="Arial" w:hAnsi="Arial" w:cs="Arial"/>
          <w:b/>
          <w:bCs/>
          <w:sz w:val="20"/>
          <w:szCs w:val="20"/>
        </w:rPr>
        <w:t>Richelle</w:t>
      </w:r>
      <w:proofErr w:type="spellEnd"/>
      <w:r w:rsidR="6C5AB2FC" w:rsidRPr="062F62B5">
        <w:rPr>
          <w:rFonts w:ascii="Arial" w:hAnsi="Arial" w:cs="Arial"/>
          <w:b/>
          <w:bCs/>
          <w:sz w:val="20"/>
          <w:szCs w:val="20"/>
        </w:rPr>
        <w:t xml:space="preserve">, </w:t>
      </w:r>
      <w:r w:rsidR="101FF24A" w:rsidRPr="062F62B5">
        <w:rPr>
          <w:rFonts w:ascii="Arial" w:hAnsi="Arial" w:cs="Arial"/>
          <w:b/>
          <w:bCs/>
          <w:sz w:val="20"/>
          <w:szCs w:val="20"/>
        </w:rPr>
        <w:t>Inge</w:t>
      </w:r>
      <w:r w:rsidR="6C5AB2FC" w:rsidRPr="062F62B5">
        <w:rPr>
          <w:rFonts w:ascii="Arial" w:hAnsi="Arial" w:cs="Arial"/>
          <w:b/>
          <w:bCs/>
          <w:sz w:val="20"/>
          <w:szCs w:val="20"/>
        </w:rPr>
        <w:t>,</w:t>
      </w:r>
      <w:r w:rsidR="44276899" w:rsidRPr="062F62B5">
        <w:rPr>
          <w:rFonts w:ascii="Arial" w:hAnsi="Arial" w:cs="Arial"/>
          <w:b/>
          <w:bCs/>
          <w:sz w:val="20"/>
          <w:szCs w:val="20"/>
        </w:rPr>
        <w:t xml:space="preserve"> </w:t>
      </w:r>
      <w:r w:rsidR="6C5AB2FC" w:rsidRPr="062F62B5">
        <w:rPr>
          <w:rFonts w:ascii="Arial" w:hAnsi="Arial" w:cs="Arial"/>
          <w:b/>
          <w:bCs/>
          <w:sz w:val="20"/>
          <w:szCs w:val="20"/>
        </w:rPr>
        <w:t xml:space="preserve">Nicole, </w:t>
      </w:r>
      <w:proofErr w:type="spellStart"/>
      <w:r w:rsidR="406BD467" w:rsidRPr="062F62B5">
        <w:rPr>
          <w:rFonts w:ascii="Arial" w:hAnsi="Arial" w:cs="Arial"/>
          <w:b/>
          <w:bCs/>
          <w:sz w:val="20"/>
          <w:szCs w:val="20"/>
        </w:rPr>
        <w:t>Imre</w:t>
      </w:r>
      <w:proofErr w:type="spellEnd"/>
      <w:r w:rsidR="73C848B2" w:rsidRPr="062F62B5">
        <w:rPr>
          <w:rFonts w:ascii="Arial" w:hAnsi="Arial" w:cs="Arial"/>
          <w:b/>
          <w:bCs/>
          <w:sz w:val="20"/>
          <w:szCs w:val="20"/>
        </w:rPr>
        <w:t xml:space="preserve">, </w:t>
      </w:r>
      <w:r w:rsidR="323204A1" w:rsidRPr="062F62B5">
        <w:rPr>
          <w:rFonts w:ascii="Arial" w:eastAsia="Arial" w:hAnsi="Arial" w:cs="Arial"/>
          <w:b/>
          <w:bCs/>
          <w:color w:val="000000" w:themeColor="text1"/>
          <w:sz w:val="20"/>
          <w:szCs w:val="20"/>
        </w:rPr>
        <w:t xml:space="preserve">Reinier, Marjolijn, </w:t>
      </w:r>
      <w:proofErr w:type="spellStart"/>
      <w:r w:rsidR="323204A1" w:rsidRPr="062F62B5">
        <w:rPr>
          <w:rFonts w:ascii="Arial" w:eastAsia="Arial" w:hAnsi="Arial" w:cs="Arial"/>
          <w:b/>
          <w:bCs/>
          <w:color w:val="000000" w:themeColor="text1"/>
          <w:sz w:val="20"/>
          <w:szCs w:val="20"/>
        </w:rPr>
        <w:t>Ylisha</w:t>
      </w:r>
      <w:proofErr w:type="spellEnd"/>
    </w:p>
    <w:p w14:paraId="11822956" w14:textId="7F19CF6D" w:rsidR="6C08FF99" w:rsidRDefault="0017078B" w:rsidP="7B84DD7B">
      <w:pPr>
        <w:rPr>
          <w:rFonts w:ascii="Arial" w:hAnsi="Arial" w:cs="Arial"/>
          <w:b/>
          <w:bCs/>
          <w:sz w:val="20"/>
          <w:szCs w:val="20"/>
        </w:rPr>
      </w:pPr>
      <w:r w:rsidRPr="062F62B5">
        <w:rPr>
          <w:rFonts w:ascii="Arial" w:hAnsi="Arial" w:cs="Arial"/>
          <w:b/>
          <w:bCs/>
          <w:sz w:val="20"/>
          <w:szCs w:val="20"/>
        </w:rPr>
        <w:t>Afwezig:</w:t>
      </w:r>
      <w:r w:rsidR="71581437" w:rsidRPr="062F62B5">
        <w:rPr>
          <w:rFonts w:ascii="Arial" w:hAnsi="Arial" w:cs="Arial"/>
          <w:b/>
          <w:bCs/>
          <w:sz w:val="20"/>
          <w:szCs w:val="20"/>
        </w:rPr>
        <w:t xml:space="preserve"> </w:t>
      </w:r>
    </w:p>
    <w:p w14:paraId="263D9D5A" w14:textId="155B2EAB" w:rsidR="062F62B5" w:rsidRDefault="062F62B5" w:rsidP="062F62B5">
      <w:pPr>
        <w:rPr>
          <w:b/>
          <w:bCs/>
        </w:rPr>
      </w:pPr>
    </w:p>
    <w:tbl>
      <w:tblPr>
        <w:tblW w:w="14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3"/>
        <w:gridCol w:w="2307"/>
        <w:gridCol w:w="6662"/>
        <w:gridCol w:w="1492"/>
      </w:tblGrid>
      <w:tr w:rsidR="00286D2E" w:rsidRPr="00941984" w14:paraId="1CFD6D7D" w14:textId="77777777" w:rsidTr="73B69280">
        <w:trPr>
          <w:trHeight w:val="204"/>
        </w:trPr>
        <w:tc>
          <w:tcPr>
            <w:tcW w:w="576" w:type="dxa"/>
          </w:tcPr>
          <w:p w14:paraId="5DAB6C7B" w14:textId="77777777" w:rsidR="00286D2E" w:rsidRPr="00941984" w:rsidRDefault="00286D2E" w:rsidP="73B69280">
            <w:pPr>
              <w:rPr>
                <w:rFonts w:ascii="Arial" w:eastAsia="Arial" w:hAnsi="Arial" w:cs="Arial"/>
                <w:b/>
                <w:bCs/>
                <w:sz w:val="20"/>
                <w:szCs w:val="20"/>
              </w:rPr>
            </w:pPr>
          </w:p>
        </w:tc>
        <w:tc>
          <w:tcPr>
            <w:tcW w:w="3253" w:type="dxa"/>
          </w:tcPr>
          <w:p w14:paraId="2EBA6EB5" w14:textId="77777777" w:rsidR="00286D2E" w:rsidRPr="00941984" w:rsidRDefault="003F16CD" w:rsidP="73B69280">
            <w:pPr>
              <w:rPr>
                <w:rFonts w:ascii="Arial" w:eastAsia="Arial" w:hAnsi="Arial" w:cs="Arial"/>
                <w:b/>
                <w:bCs/>
                <w:sz w:val="20"/>
                <w:szCs w:val="20"/>
              </w:rPr>
            </w:pPr>
            <w:r w:rsidRPr="73B69280">
              <w:rPr>
                <w:rFonts w:ascii="Arial" w:eastAsia="Arial" w:hAnsi="Arial" w:cs="Arial"/>
                <w:b/>
                <w:bCs/>
                <w:sz w:val="20"/>
                <w:szCs w:val="20"/>
              </w:rPr>
              <w:t>Agendapunten</w:t>
            </w:r>
          </w:p>
        </w:tc>
        <w:tc>
          <w:tcPr>
            <w:tcW w:w="2307" w:type="dxa"/>
          </w:tcPr>
          <w:p w14:paraId="75A4CB76" w14:textId="3A52A07C" w:rsidR="00286D2E" w:rsidRPr="00941984" w:rsidRDefault="2CE98617" w:rsidP="73B69280">
            <w:pPr>
              <w:rPr>
                <w:rFonts w:ascii="Arial" w:eastAsia="Arial" w:hAnsi="Arial" w:cs="Arial"/>
                <w:b/>
                <w:bCs/>
                <w:sz w:val="20"/>
                <w:szCs w:val="20"/>
              </w:rPr>
            </w:pPr>
            <w:r w:rsidRPr="73B69280">
              <w:rPr>
                <w:rFonts w:ascii="Arial" w:eastAsia="Arial" w:hAnsi="Arial" w:cs="Arial"/>
                <w:b/>
                <w:bCs/>
                <w:sz w:val="20"/>
                <w:szCs w:val="20"/>
              </w:rPr>
              <w:t>Doel</w:t>
            </w:r>
          </w:p>
        </w:tc>
        <w:tc>
          <w:tcPr>
            <w:tcW w:w="6662" w:type="dxa"/>
          </w:tcPr>
          <w:p w14:paraId="57D8077B" w14:textId="77777777" w:rsidR="00286D2E" w:rsidRPr="00941984" w:rsidRDefault="00286D2E" w:rsidP="73B69280">
            <w:pPr>
              <w:rPr>
                <w:rFonts w:ascii="Arial" w:eastAsia="Arial" w:hAnsi="Arial" w:cs="Arial"/>
                <w:b/>
                <w:bCs/>
                <w:sz w:val="20"/>
                <w:szCs w:val="20"/>
              </w:rPr>
            </w:pPr>
            <w:r w:rsidRPr="73B69280">
              <w:rPr>
                <w:rFonts w:ascii="Arial" w:eastAsia="Arial" w:hAnsi="Arial" w:cs="Arial"/>
                <w:b/>
                <w:bCs/>
                <w:sz w:val="20"/>
                <w:szCs w:val="20"/>
              </w:rPr>
              <w:t>Aandachtspunten</w:t>
            </w:r>
            <w:r w:rsidR="00B534F3" w:rsidRPr="73B69280">
              <w:rPr>
                <w:rFonts w:ascii="Arial" w:eastAsia="Arial" w:hAnsi="Arial" w:cs="Arial"/>
                <w:b/>
                <w:bCs/>
                <w:sz w:val="20"/>
                <w:szCs w:val="20"/>
              </w:rPr>
              <w:t>/ opmerkingen</w:t>
            </w:r>
          </w:p>
        </w:tc>
        <w:tc>
          <w:tcPr>
            <w:tcW w:w="1492" w:type="dxa"/>
          </w:tcPr>
          <w:p w14:paraId="5FAA393E" w14:textId="77777777" w:rsidR="00286D2E" w:rsidRPr="00941984" w:rsidRDefault="00091319" w:rsidP="73B69280">
            <w:pPr>
              <w:rPr>
                <w:rFonts w:ascii="Arial" w:eastAsia="Arial" w:hAnsi="Arial" w:cs="Arial"/>
                <w:b/>
                <w:bCs/>
                <w:sz w:val="20"/>
                <w:szCs w:val="20"/>
              </w:rPr>
            </w:pPr>
            <w:r w:rsidRPr="73B69280">
              <w:rPr>
                <w:rFonts w:ascii="Arial" w:eastAsia="Arial" w:hAnsi="Arial" w:cs="Arial"/>
                <w:b/>
                <w:bCs/>
                <w:sz w:val="20"/>
                <w:szCs w:val="20"/>
              </w:rPr>
              <w:t>Actie door</w:t>
            </w:r>
          </w:p>
        </w:tc>
      </w:tr>
      <w:tr w:rsidR="00286D2E" w:rsidRPr="00941984" w14:paraId="529FA401" w14:textId="77777777" w:rsidTr="73B69280">
        <w:trPr>
          <w:trHeight w:val="204"/>
        </w:trPr>
        <w:tc>
          <w:tcPr>
            <w:tcW w:w="576" w:type="dxa"/>
          </w:tcPr>
          <w:p w14:paraId="0135CBF0" w14:textId="5C9D60E0" w:rsidR="00286D2E" w:rsidRPr="00941984" w:rsidRDefault="51A7919A" w:rsidP="6C08FF99">
            <w:pPr>
              <w:rPr>
                <w:rFonts w:ascii="Arial" w:eastAsia="Arial" w:hAnsi="Arial" w:cs="Arial"/>
                <w:sz w:val="20"/>
                <w:szCs w:val="20"/>
              </w:rPr>
            </w:pPr>
            <w:r w:rsidRPr="73B69280">
              <w:rPr>
                <w:rFonts w:ascii="Arial" w:eastAsia="Arial" w:hAnsi="Arial" w:cs="Arial"/>
                <w:sz w:val="20"/>
                <w:szCs w:val="20"/>
              </w:rPr>
              <w:t>1</w:t>
            </w:r>
          </w:p>
        </w:tc>
        <w:tc>
          <w:tcPr>
            <w:tcW w:w="3253" w:type="dxa"/>
          </w:tcPr>
          <w:p w14:paraId="6A05A809" w14:textId="6802CD85" w:rsidR="009368FE" w:rsidRPr="00941984" w:rsidRDefault="00286D2E" w:rsidP="73B69280">
            <w:pPr>
              <w:rPr>
                <w:rFonts w:ascii="Arial" w:eastAsia="Arial" w:hAnsi="Arial" w:cs="Arial"/>
                <w:sz w:val="20"/>
                <w:szCs w:val="20"/>
              </w:rPr>
            </w:pPr>
            <w:r w:rsidRPr="73B69280">
              <w:rPr>
                <w:rFonts w:ascii="Arial" w:eastAsia="Arial" w:hAnsi="Arial" w:cs="Arial"/>
                <w:sz w:val="20"/>
                <w:szCs w:val="20"/>
              </w:rPr>
              <w:t>Openi</w:t>
            </w:r>
            <w:r w:rsidR="43352309" w:rsidRPr="73B69280">
              <w:rPr>
                <w:rFonts w:ascii="Arial" w:eastAsia="Arial" w:hAnsi="Arial" w:cs="Arial"/>
                <w:sz w:val="20"/>
                <w:szCs w:val="20"/>
              </w:rPr>
              <w:t>n</w:t>
            </w:r>
            <w:r w:rsidRPr="73B69280">
              <w:rPr>
                <w:rFonts w:ascii="Arial" w:eastAsia="Arial" w:hAnsi="Arial" w:cs="Arial"/>
                <w:sz w:val="20"/>
                <w:szCs w:val="20"/>
              </w:rPr>
              <w:t>g</w:t>
            </w:r>
            <w:r w:rsidR="00265E07" w:rsidRPr="73B69280">
              <w:rPr>
                <w:rFonts w:ascii="Arial" w:eastAsia="Arial" w:hAnsi="Arial" w:cs="Arial"/>
                <w:sz w:val="20"/>
                <w:szCs w:val="20"/>
              </w:rPr>
              <w:t xml:space="preserve"> en </w:t>
            </w:r>
            <w:r w:rsidR="0090363F" w:rsidRPr="73B69280">
              <w:rPr>
                <w:rFonts w:ascii="Arial" w:eastAsia="Arial" w:hAnsi="Arial" w:cs="Arial"/>
                <w:sz w:val="20"/>
                <w:szCs w:val="20"/>
              </w:rPr>
              <w:t>mededelinge</w:t>
            </w:r>
            <w:r w:rsidR="457309BA" w:rsidRPr="73B69280">
              <w:rPr>
                <w:rFonts w:ascii="Arial" w:eastAsia="Arial" w:hAnsi="Arial" w:cs="Arial"/>
                <w:sz w:val="20"/>
                <w:szCs w:val="20"/>
              </w:rPr>
              <w:t>n</w:t>
            </w:r>
          </w:p>
        </w:tc>
        <w:tc>
          <w:tcPr>
            <w:tcW w:w="2307" w:type="dxa"/>
          </w:tcPr>
          <w:p w14:paraId="5A39BBE3" w14:textId="77777777" w:rsidR="00286D2E" w:rsidRPr="00941984" w:rsidRDefault="00286D2E" w:rsidP="73B69280">
            <w:pPr>
              <w:rPr>
                <w:rFonts w:ascii="Arial" w:eastAsia="Arial" w:hAnsi="Arial" w:cs="Arial"/>
                <w:sz w:val="20"/>
                <w:szCs w:val="20"/>
              </w:rPr>
            </w:pPr>
          </w:p>
        </w:tc>
        <w:tc>
          <w:tcPr>
            <w:tcW w:w="6662" w:type="dxa"/>
          </w:tcPr>
          <w:p w14:paraId="41C8F396" w14:textId="7482D6D6" w:rsidR="001F4E42" w:rsidRPr="00126030" w:rsidRDefault="001F4E42" w:rsidP="73B69280">
            <w:pPr>
              <w:spacing w:line="259" w:lineRule="auto"/>
              <w:rPr>
                <w:rFonts w:ascii="Arial" w:eastAsia="Arial" w:hAnsi="Arial" w:cs="Arial"/>
                <w:sz w:val="20"/>
                <w:szCs w:val="20"/>
              </w:rPr>
            </w:pPr>
          </w:p>
        </w:tc>
        <w:tc>
          <w:tcPr>
            <w:tcW w:w="1492" w:type="dxa"/>
          </w:tcPr>
          <w:p w14:paraId="72A3D3EC" w14:textId="3FC58DBA" w:rsidR="00286D2E" w:rsidRPr="00941984" w:rsidRDefault="236C6913" w:rsidP="73B69280">
            <w:pPr>
              <w:spacing w:line="259" w:lineRule="auto"/>
              <w:rPr>
                <w:rFonts w:ascii="Arial" w:eastAsia="Arial" w:hAnsi="Arial" w:cs="Arial"/>
                <w:sz w:val="20"/>
                <w:szCs w:val="20"/>
              </w:rPr>
            </w:pPr>
            <w:r w:rsidRPr="73B69280">
              <w:rPr>
                <w:rFonts w:ascii="Arial" w:eastAsia="Arial" w:hAnsi="Arial" w:cs="Arial"/>
                <w:sz w:val="20"/>
                <w:szCs w:val="20"/>
              </w:rPr>
              <w:t>Nicole</w:t>
            </w:r>
          </w:p>
        </w:tc>
      </w:tr>
      <w:tr w:rsidR="00F3467E" w:rsidRPr="00941984" w14:paraId="40561EED" w14:textId="77777777" w:rsidTr="73B69280">
        <w:trPr>
          <w:trHeight w:val="204"/>
        </w:trPr>
        <w:tc>
          <w:tcPr>
            <w:tcW w:w="576" w:type="dxa"/>
          </w:tcPr>
          <w:p w14:paraId="18F999B5" w14:textId="77777777" w:rsidR="00F3467E" w:rsidRPr="00941984" w:rsidRDefault="69FE957C" w:rsidP="6C08FF99">
            <w:pPr>
              <w:rPr>
                <w:rFonts w:ascii="Arial" w:eastAsia="Arial" w:hAnsi="Arial" w:cs="Arial"/>
                <w:sz w:val="20"/>
                <w:szCs w:val="20"/>
              </w:rPr>
            </w:pPr>
            <w:r w:rsidRPr="73B69280">
              <w:rPr>
                <w:rFonts w:ascii="Arial" w:eastAsia="Arial" w:hAnsi="Arial" w:cs="Arial"/>
                <w:sz w:val="20"/>
                <w:szCs w:val="20"/>
              </w:rPr>
              <w:t>2</w:t>
            </w:r>
            <w:r>
              <w:br/>
            </w:r>
          </w:p>
        </w:tc>
        <w:tc>
          <w:tcPr>
            <w:tcW w:w="3253" w:type="dxa"/>
          </w:tcPr>
          <w:p w14:paraId="6E225B45" w14:textId="77777777" w:rsidR="00F3467E" w:rsidRDefault="0090363F" w:rsidP="73B69280">
            <w:pPr>
              <w:rPr>
                <w:rFonts w:ascii="Arial" w:eastAsia="Arial" w:hAnsi="Arial" w:cs="Arial"/>
                <w:sz w:val="20"/>
                <w:szCs w:val="20"/>
              </w:rPr>
            </w:pPr>
            <w:r w:rsidRPr="73B69280">
              <w:rPr>
                <w:rFonts w:ascii="Arial" w:eastAsia="Arial" w:hAnsi="Arial" w:cs="Arial"/>
                <w:sz w:val="20"/>
                <w:szCs w:val="20"/>
              </w:rPr>
              <w:t xml:space="preserve">Notulen vorige vergadering </w:t>
            </w:r>
          </w:p>
          <w:p w14:paraId="0D0B940D" w14:textId="6F0C81B0" w:rsidR="0090363F" w:rsidRPr="00941984" w:rsidRDefault="5CB9E596" w:rsidP="73B69280">
            <w:pPr>
              <w:rPr>
                <w:rFonts w:ascii="Arial" w:eastAsia="Arial" w:hAnsi="Arial" w:cs="Arial"/>
                <w:sz w:val="20"/>
                <w:szCs w:val="20"/>
              </w:rPr>
            </w:pPr>
            <w:r w:rsidRPr="73B69280">
              <w:rPr>
                <w:rFonts w:ascii="Arial" w:eastAsia="Arial" w:hAnsi="Arial" w:cs="Arial"/>
                <w:sz w:val="20"/>
                <w:szCs w:val="20"/>
              </w:rPr>
              <w:t>29-06-2022</w:t>
            </w:r>
          </w:p>
        </w:tc>
        <w:tc>
          <w:tcPr>
            <w:tcW w:w="2307" w:type="dxa"/>
          </w:tcPr>
          <w:p w14:paraId="43032FF3" w14:textId="29C8465D" w:rsidR="00F3467E" w:rsidRPr="00941984" w:rsidRDefault="00643A47" w:rsidP="73B69280">
            <w:pPr>
              <w:rPr>
                <w:rFonts w:ascii="Arial" w:eastAsia="Arial" w:hAnsi="Arial" w:cs="Arial"/>
                <w:sz w:val="20"/>
                <w:szCs w:val="20"/>
              </w:rPr>
            </w:pPr>
            <w:r w:rsidRPr="73B69280">
              <w:rPr>
                <w:rFonts w:ascii="Arial" w:eastAsia="Arial" w:hAnsi="Arial" w:cs="Arial"/>
                <w:sz w:val="20"/>
                <w:szCs w:val="20"/>
              </w:rPr>
              <w:t>V</w:t>
            </w:r>
            <w:r w:rsidR="00A26535" w:rsidRPr="73B69280">
              <w:rPr>
                <w:rFonts w:ascii="Arial" w:eastAsia="Arial" w:hAnsi="Arial" w:cs="Arial"/>
                <w:sz w:val="20"/>
                <w:szCs w:val="20"/>
              </w:rPr>
              <w:t>aststellen</w:t>
            </w:r>
          </w:p>
        </w:tc>
        <w:tc>
          <w:tcPr>
            <w:tcW w:w="6662" w:type="dxa"/>
          </w:tcPr>
          <w:p w14:paraId="1B4F4C06" w14:textId="1CDCDB18" w:rsidR="004A1C0C" w:rsidRPr="00941984" w:rsidRDefault="00335015" w:rsidP="73B69280">
            <w:pPr>
              <w:spacing w:before="100" w:beforeAutospacing="1" w:after="100" w:afterAutospacing="1"/>
              <w:rPr>
                <w:rFonts w:ascii="Arial" w:eastAsia="Arial" w:hAnsi="Arial" w:cs="Arial"/>
                <w:sz w:val="20"/>
                <w:szCs w:val="20"/>
              </w:rPr>
            </w:pPr>
            <w:r>
              <w:rPr>
                <w:rFonts w:ascii="Arial" w:eastAsia="Arial" w:hAnsi="Arial" w:cs="Arial"/>
                <w:sz w:val="20"/>
                <w:szCs w:val="20"/>
              </w:rPr>
              <w:t>De notulen worden vastgesteld.</w:t>
            </w:r>
          </w:p>
        </w:tc>
        <w:tc>
          <w:tcPr>
            <w:tcW w:w="1492" w:type="dxa"/>
          </w:tcPr>
          <w:p w14:paraId="29D6B04F" w14:textId="5FB9EA68" w:rsidR="00F3467E" w:rsidRPr="00941984" w:rsidRDefault="2339D744" w:rsidP="73B69280">
            <w:pPr>
              <w:rPr>
                <w:rFonts w:ascii="Arial" w:eastAsia="Arial" w:hAnsi="Arial" w:cs="Arial"/>
                <w:sz w:val="20"/>
                <w:szCs w:val="20"/>
              </w:rPr>
            </w:pPr>
            <w:r w:rsidRPr="73B69280">
              <w:rPr>
                <w:rFonts w:ascii="Arial" w:eastAsia="Arial" w:hAnsi="Arial" w:cs="Arial"/>
                <w:sz w:val="20"/>
                <w:szCs w:val="20"/>
              </w:rPr>
              <w:t>allen</w:t>
            </w:r>
          </w:p>
        </w:tc>
      </w:tr>
      <w:tr w:rsidR="4091D894" w14:paraId="3D0A6DB4" w14:textId="77777777" w:rsidTr="73B69280">
        <w:trPr>
          <w:trHeight w:val="204"/>
        </w:trPr>
        <w:tc>
          <w:tcPr>
            <w:tcW w:w="576" w:type="dxa"/>
          </w:tcPr>
          <w:p w14:paraId="7ABA59B5" w14:textId="41BD8688" w:rsidR="6199BCA9" w:rsidRDefault="1106499E" w:rsidP="4091D894">
            <w:pPr>
              <w:rPr>
                <w:rFonts w:ascii="Arial" w:eastAsia="Arial" w:hAnsi="Arial" w:cs="Arial"/>
                <w:sz w:val="20"/>
                <w:szCs w:val="20"/>
              </w:rPr>
            </w:pPr>
            <w:r w:rsidRPr="73B69280">
              <w:rPr>
                <w:rFonts w:ascii="Arial" w:eastAsia="Arial" w:hAnsi="Arial" w:cs="Arial"/>
                <w:sz w:val="20"/>
                <w:szCs w:val="20"/>
              </w:rPr>
              <w:t>3</w:t>
            </w:r>
          </w:p>
        </w:tc>
        <w:tc>
          <w:tcPr>
            <w:tcW w:w="3253" w:type="dxa"/>
          </w:tcPr>
          <w:p w14:paraId="74F2B7E3" w14:textId="37F1F48D" w:rsidR="6CEFBC83" w:rsidRDefault="3629F3ED" w:rsidP="4091D894">
            <w:pPr>
              <w:spacing w:line="259" w:lineRule="auto"/>
              <w:rPr>
                <w:rFonts w:ascii="Arial" w:eastAsia="Arial" w:hAnsi="Arial" w:cs="Arial"/>
                <w:sz w:val="20"/>
                <w:szCs w:val="20"/>
              </w:rPr>
            </w:pPr>
            <w:r w:rsidRPr="73B69280">
              <w:rPr>
                <w:rFonts w:ascii="Arial" w:eastAsia="Arial" w:hAnsi="Arial" w:cs="Arial"/>
                <w:sz w:val="20"/>
                <w:szCs w:val="20"/>
              </w:rPr>
              <w:t>Start schooljaar</w:t>
            </w:r>
          </w:p>
        </w:tc>
        <w:tc>
          <w:tcPr>
            <w:tcW w:w="2307" w:type="dxa"/>
          </w:tcPr>
          <w:p w14:paraId="3A5CE070" w14:textId="01E9978C" w:rsidR="199E122C" w:rsidRDefault="3CB1E99D" w:rsidP="4091D894">
            <w:pPr>
              <w:rPr>
                <w:rFonts w:ascii="Arial" w:eastAsia="Arial" w:hAnsi="Arial" w:cs="Arial"/>
                <w:sz w:val="20"/>
                <w:szCs w:val="20"/>
              </w:rPr>
            </w:pPr>
            <w:r w:rsidRPr="73B69280">
              <w:rPr>
                <w:rFonts w:ascii="Arial" w:eastAsia="Arial" w:hAnsi="Arial" w:cs="Arial"/>
                <w:sz w:val="20"/>
                <w:szCs w:val="20"/>
              </w:rPr>
              <w:t>Mededeling/ter info</w:t>
            </w:r>
          </w:p>
        </w:tc>
        <w:tc>
          <w:tcPr>
            <w:tcW w:w="6662" w:type="dxa"/>
          </w:tcPr>
          <w:p w14:paraId="5FB7B93A" w14:textId="77777777" w:rsidR="4091D894" w:rsidRDefault="00335015" w:rsidP="54BD7598">
            <w:pPr>
              <w:pStyle w:val="paragraph"/>
              <w:spacing w:line="259" w:lineRule="auto"/>
              <w:rPr>
                <w:rFonts w:ascii="Arial" w:eastAsia="Arial" w:hAnsi="Arial" w:cs="Arial"/>
                <w:sz w:val="20"/>
                <w:szCs w:val="20"/>
              </w:rPr>
            </w:pPr>
            <w:r>
              <w:rPr>
                <w:rFonts w:ascii="Arial" w:eastAsia="Arial" w:hAnsi="Arial" w:cs="Arial"/>
                <w:sz w:val="20"/>
                <w:szCs w:val="20"/>
              </w:rPr>
              <w:t xml:space="preserve">Er is een rustige start geweest. Er worden 2 collega’s vervangen </w:t>
            </w:r>
            <w:proofErr w:type="spellStart"/>
            <w:r>
              <w:rPr>
                <w:rFonts w:ascii="Arial" w:eastAsia="Arial" w:hAnsi="Arial" w:cs="Arial"/>
                <w:sz w:val="20"/>
                <w:szCs w:val="20"/>
              </w:rPr>
              <w:t>ivm</w:t>
            </w:r>
            <w:proofErr w:type="spellEnd"/>
            <w:r>
              <w:rPr>
                <w:rFonts w:ascii="Arial" w:eastAsia="Arial" w:hAnsi="Arial" w:cs="Arial"/>
                <w:sz w:val="20"/>
                <w:szCs w:val="20"/>
              </w:rPr>
              <w:t xml:space="preserve"> ziekte. Eén collega is aan het opbouwen. De andere collega nog niet. De leerkracht blijft vervangen.</w:t>
            </w:r>
          </w:p>
          <w:p w14:paraId="2702B067" w14:textId="3951A782" w:rsidR="00335015" w:rsidRDefault="00335015" w:rsidP="54BD7598">
            <w:pPr>
              <w:pStyle w:val="paragraph"/>
              <w:spacing w:line="259" w:lineRule="auto"/>
              <w:rPr>
                <w:rFonts w:ascii="Arial" w:eastAsia="Arial" w:hAnsi="Arial" w:cs="Arial"/>
                <w:sz w:val="20"/>
                <w:szCs w:val="20"/>
              </w:rPr>
            </w:pPr>
            <w:r>
              <w:rPr>
                <w:rFonts w:ascii="Arial" w:eastAsia="Arial" w:hAnsi="Arial" w:cs="Arial"/>
                <w:sz w:val="20"/>
                <w:szCs w:val="20"/>
              </w:rPr>
              <w:t>De nieuwe collega’s zijn allemaal prettig opgestart.</w:t>
            </w:r>
            <w:r w:rsidR="00A300CB">
              <w:rPr>
                <w:rFonts w:ascii="Arial" w:eastAsia="Arial" w:hAnsi="Arial" w:cs="Arial"/>
                <w:sz w:val="20"/>
                <w:szCs w:val="20"/>
              </w:rPr>
              <w:br/>
              <w:t xml:space="preserve">Corona valt tot op dit moment nog mee. PON kan niet alles vervangen dit schooljaar. Het vervangingsbeleid wordt goed bijgehouden. In de volgende nieuwsbrief communiceert </w:t>
            </w:r>
            <w:proofErr w:type="spellStart"/>
            <w:r w:rsidR="00A300CB">
              <w:rPr>
                <w:rFonts w:ascii="Arial" w:eastAsia="Arial" w:hAnsi="Arial" w:cs="Arial"/>
                <w:sz w:val="20"/>
                <w:szCs w:val="20"/>
              </w:rPr>
              <w:t>Richelle</w:t>
            </w:r>
            <w:proofErr w:type="spellEnd"/>
            <w:r w:rsidR="00A300CB">
              <w:rPr>
                <w:rFonts w:ascii="Arial" w:eastAsia="Arial" w:hAnsi="Arial" w:cs="Arial"/>
                <w:sz w:val="20"/>
                <w:szCs w:val="20"/>
              </w:rPr>
              <w:t xml:space="preserve"> daarover. </w:t>
            </w:r>
          </w:p>
        </w:tc>
        <w:tc>
          <w:tcPr>
            <w:tcW w:w="1492" w:type="dxa"/>
          </w:tcPr>
          <w:p w14:paraId="40831522" w14:textId="732A640E" w:rsidR="199E122C" w:rsidRDefault="35671617" w:rsidP="73B69280">
            <w:pPr>
              <w:rPr>
                <w:rFonts w:ascii="Arial" w:eastAsia="Arial" w:hAnsi="Arial" w:cs="Arial"/>
                <w:sz w:val="20"/>
                <w:szCs w:val="20"/>
              </w:rPr>
            </w:pPr>
            <w:proofErr w:type="spellStart"/>
            <w:r w:rsidRPr="73B69280">
              <w:rPr>
                <w:rFonts w:ascii="Arial" w:eastAsia="Arial" w:hAnsi="Arial" w:cs="Arial"/>
                <w:sz w:val="20"/>
                <w:szCs w:val="20"/>
              </w:rPr>
              <w:t>Richelle</w:t>
            </w:r>
            <w:proofErr w:type="spellEnd"/>
          </w:p>
        </w:tc>
      </w:tr>
      <w:tr w:rsidR="35671617" w14:paraId="0C2ABC9D" w14:textId="77777777" w:rsidTr="73B69280">
        <w:trPr>
          <w:trHeight w:val="204"/>
        </w:trPr>
        <w:tc>
          <w:tcPr>
            <w:tcW w:w="576" w:type="dxa"/>
          </w:tcPr>
          <w:p w14:paraId="0A641F5E" w14:textId="5C617031" w:rsidR="35671617" w:rsidRDefault="1106499E" w:rsidP="73B69280">
            <w:pPr>
              <w:rPr>
                <w:rFonts w:ascii="Arial" w:eastAsia="Arial" w:hAnsi="Arial" w:cs="Arial"/>
                <w:sz w:val="20"/>
                <w:szCs w:val="20"/>
              </w:rPr>
            </w:pPr>
            <w:r w:rsidRPr="73B69280">
              <w:rPr>
                <w:rFonts w:ascii="Arial" w:eastAsia="Arial" w:hAnsi="Arial" w:cs="Arial"/>
                <w:sz w:val="20"/>
                <w:szCs w:val="20"/>
              </w:rPr>
              <w:t>4</w:t>
            </w:r>
          </w:p>
        </w:tc>
        <w:tc>
          <w:tcPr>
            <w:tcW w:w="3253" w:type="dxa"/>
          </w:tcPr>
          <w:p w14:paraId="7927EFC9" w14:textId="7337F1F9" w:rsidR="35671617" w:rsidRDefault="54B1A222" w:rsidP="5E842D8F">
            <w:pPr>
              <w:spacing w:line="259" w:lineRule="auto"/>
              <w:rPr>
                <w:rFonts w:ascii="Arial" w:eastAsia="Arial" w:hAnsi="Arial" w:cs="Arial"/>
                <w:sz w:val="20"/>
                <w:szCs w:val="20"/>
              </w:rPr>
            </w:pPr>
            <w:r w:rsidRPr="73B69280">
              <w:rPr>
                <w:rFonts w:ascii="Arial" w:eastAsia="Arial" w:hAnsi="Arial" w:cs="Arial"/>
                <w:sz w:val="20"/>
                <w:szCs w:val="20"/>
              </w:rPr>
              <w:t>Ter info</w:t>
            </w:r>
          </w:p>
        </w:tc>
        <w:tc>
          <w:tcPr>
            <w:tcW w:w="2307" w:type="dxa"/>
          </w:tcPr>
          <w:p w14:paraId="4D558F6F" w14:textId="0FCE96AC" w:rsidR="35671617" w:rsidRDefault="011BDF67" w:rsidP="73B69280">
            <w:pPr>
              <w:rPr>
                <w:rFonts w:ascii="Arial" w:eastAsia="Arial" w:hAnsi="Arial" w:cs="Arial"/>
                <w:sz w:val="20"/>
                <w:szCs w:val="20"/>
              </w:rPr>
            </w:pPr>
            <w:r w:rsidRPr="73B69280">
              <w:rPr>
                <w:rFonts w:ascii="Arial" w:eastAsia="Arial" w:hAnsi="Arial" w:cs="Arial"/>
                <w:sz w:val="20"/>
                <w:szCs w:val="20"/>
              </w:rPr>
              <w:t>Mededeling/ter info</w:t>
            </w:r>
          </w:p>
        </w:tc>
        <w:tc>
          <w:tcPr>
            <w:tcW w:w="6662" w:type="dxa"/>
          </w:tcPr>
          <w:p w14:paraId="6B6E085D" w14:textId="77777777" w:rsidR="35671617" w:rsidRDefault="00A300CB" w:rsidP="00A300CB">
            <w:pPr>
              <w:pStyle w:val="paragraph"/>
              <w:numPr>
                <w:ilvl w:val="0"/>
                <w:numId w:val="14"/>
              </w:numPr>
              <w:spacing w:line="259" w:lineRule="auto"/>
              <w:rPr>
                <w:rFonts w:ascii="Arial" w:eastAsia="Arial" w:hAnsi="Arial" w:cs="Arial"/>
                <w:sz w:val="20"/>
                <w:szCs w:val="20"/>
              </w:rPr>
            </w:pPr>
            <w:r>
              <w:rPr>
                <w:rFonts w:ascii="Arial" w:eastAsia="Arial" w:hAnsi="Arial" w:cs="Arial"/>
                <w:sz w:val="20"/>
                <w:szCs w:val="20"/>
              </w:rPr>
              <w:t xml:space="preserve">De nieuwe begroting wordt opgesteld voor volgend jaar. Er wordt per 1 februari leerlingen geteld. Ten opzichte van vorig jaar zijn we 1 leerling gegroeid. Volgend schooljaar zijn dit 10 leerlingen groei. </w:t>
            </w:r>
          </w:p>
          <w:p w14:paraId="3D29FEE8" w14:textId="54E05142" w:rsidR="00A300CB" w:rsidRDefault="00A300CB" w:rsidP="00A300CB">
            <w:pPr>
              <w:pStyle w:val="paragraph"/>
              <w:numPr>
                <w:ilvl w:val="0"/>
                <w:numId w:val="14"/>
              </w:numPr>
              <w:spacing w:line="259" w:lineRule="auto"/>
              <w:rPr>
                <w:rFonts w:ascii="Arial" w:eastAsia="Arial" w:hAnsi="Arial" w:cs="Arial"/>
                <w:sz w:val="20"/>
                <w:szCs w:val="20"/>
              </w:rPr>
            </w:pPr>
            <w:r>
              <w:rPr>
                <w:rFonts w:ascii="Arial" w:eastAsia="Arial" w:hAnsi="Arial" w:cs="Arial"/>
                <w:sz w:val="20"/>
                <w:szCs w:val="20"/>
              </w:rPr>
              <w:t>De NPO middelen stoppen. Het geld dat niet is uitgegeven mogen we volgend schooljaar uitgeven. Over deze inzet wordt nagedacht. De school gaat wel van 11 naar 10 groepen zoals ook afgesproken is.</w:t>
            </w:r>
          </w:p>
          <w:p w14:paraId="268380F9" w14:textId="77777777" w:rsidR="00A300CB" w:rsidRDefault="00A300CB" w:rsidP="00A300CB">
            <w:pPr>
              <w:pStyle w:val="paragraph"/>
              <w:numPr>
                <w:ilvl w:val="0"/>
                <w:numId w:val="14"/>
              </w:numPr>
              <w:spacing w:line="259" w:lineRule="auto"/>
              <w:rPr>
                <w:rFonts w:ascii="Arial" w:eastAsia="Arial" w:hAnsi="Arial" w:cs="Arial"/>
                <w:sz w:val="20"/>
                <w:szCs w:val="20"/>
              </w:rPr>
            </w:pPr>
            <w:r>
              <w:rPr>
                <w:rFonts w:ascii="Arial" w:eastAsia="Arial" w:hAnsi="Arial" w:cs="Arial"/>
                <w:sz w:val="20"/>
                <w:szCs w:val="20"/>
              </w:rPr>
              <w:t>Investeringen in ICT, leermiddelen en meubilair.</w:t>
            </w:r>
          </w:p>
          <w:p w14:paraId="70294694" w14:textId="77777777" w:rsidR="00A83EF8" w:rsidRDefault="00A83EF8" w:rsidP="00A300CB">
            <w:pPr>
              <w:pStyle w:val="paragraph"/>
              <w:numPr>
                <w:ilvl w:val="0"/>
                <w:numId w:val="14"/>
              </w:numPr>
              <w:spacing w:line="259" w:lineRule="auto"/>
              <w:rPr>
                <w:rFonts w:ascii="Arial" w:eastAsia="Arial" w:hAnsi="Arial" w:cs="Arial"/>
                <w:sz w:val="20"/>
                <w:szCs w:val="20"/>
              </w:rPr>
            </w:pPr>
            <w:r>
              <w:rPr>
                <w:rFonts w:ascii="Arial" w:eastAsia="Arial" w:hAnsi="Arial" w:cs="Arial"/>
                <w:sz w:val="20"/>
                <w:szCs w:val="20"/>
              </w:rPr>
              <w:t>Subsidieregeling is aangevraagd. In december wordt bekend gemaakt of de subsidie wordt toegekend.</w:t>
            </w:r>
          </w:p>
          <w:p w14:paraId="3CB13E84" w14:textId="77777777" w:rsidR="00A83EF8" w:rsidRDefault="00A83EF8" w:rsidP="00A300CB">
            <w:pPr>
              <w:pStyle w:val="paragraph"/>
              <w:numPr>
                <w:ilvl w:val="0"/>
                <w:numId w:val="14"/>
              </w:numPr>
              <w:spacing w:line="259" w:lineRule="auto"/>
              <w:rPr>
                <w:rFonts w:ascii="Arial" w:eastAsia="Arial" w:hAnsi="Arial" w:cs="Arial"/>
                <w:sz w:val="20"/>
                <w:szCs w:val="20"/>
              </w:rPr>
            </w:pPr>
            <w:r>
              <w:rPr>
                <w:rFonts w:ascii="Arial" w:eastAsia="Arial" w:hAnsi="Arial" w:cs="Arial"/>
                <w:sz w:val="20"/>
                <w:szCs w:val="20"/>
              </w:rPr>
              <w:t>Goed worden, Goed blijven + traject is gestart.</w:t>
            </w:r>
          </w:p>
          <w:p w14:paraId="74E8FFF4" w14:textId="01528161" w:rsidR="00A83EF8" w:rsidRDefault="00A83EF8" w:rsidP="00A300CB">
            <w:pPr>
              <w:pStyle w:val="paragraph"/>
              <w:numPr>
                <w:ilvl w:val="0"/>
                <w:numId w:val="14"/>
              </w:numPr>
              <w:spacing w:line="259" w:lineRule="auto"/>
              <w:rPr>
                <w:rFonts w:ascii="Arial" w:eastAsia="Arial" w:hAnsi="Arial" w:cs="Arial"/>
                <w:sz w:val="20"/>
                <w:szCs w:val="20"/>
              </w:rPr>
            </w:pPr>
            <w:r>
              <w:rPr>
                <w:rFonts w:ascii="Arial" w:eastAsia="Arial" w:hAnsi="Arial" w:cs="Arial"/>
                <w:sz w:val="20"/>
                <w:szCs w:val="20"/>
              </w:rPr>
              <w:t>Er is op stichtingsniveau gestart met het maken van een nieuw strategisch beleidsplan</w:t>
            </w:r>
            <w:r w:rsidR="00D1586A">
              <w:rPr>
                <w:rFonts w:ascii="Arial" w:eastAsia="Arial" w:hAnsi="Arial" w:cs="Arial"/>
                <w:sz w:val="20"/>
                <w:szCs w:val="20"/>
              </w:rPr>
              <w:t xml:space="preserve"> (SBP)</w:t>
            </w:r>
            <w:r>
              <w:rPr>
                <w:rFonts w:ascii="Arial" w:eastAsia="Arial" w:hAnsi="Arial" w:cs="Arial"/>
                <w:sz w:val="20"/>
                <w:szCs w:val="20"/>
              </w:rPr>
              <w:t>.</w:t>
            </w:r>
          </w:p>
        </w:tc>
        <w:tc>
          <w:tcPr>
            <w:tcW w:w="1492" w:type="dxa"/>
          </w:tcPr>
          <w:p w14:paraId="1E618245" w14:textId="6B1F1B2A" w:rsidR="35671617" w:rsidRDefault="35671617" w:rsidP="73B69280">
            <w:pPr>
              <w:rPr>
                <w:rFonts w:ascii="Arial" w:eastAsia="Arial" w:hAnsi="Arial" w:cs="Arial"/>
                <w:sz w:val="20"/>
                <w:szCs w:val="20"/>
              </w:rPr>
            </w:pPr>
            <w:proofErr w:type="spellStart"/>
            <w:r w:rsidRPr="73B69280">
              <w:rPr>
                <w:rFonts w:ascii="Arial" w:eastAsia="Arial" w:hAnsi="Arial" w:cs="Arial"/>
                <w:sz w:val="20"/>
                <w:szCs w:val="20"/>
              </w:rPr>
              <w:t>Richelle</w:t>
            </w:r>
            <w:proofErr w:type="spellEnd"/>
          </w:p>
        </w:tc>
      </w:tr>
      <w:tr w:rsidR="73B69280" w14:paraId="00113CC8" w14:textId="77777777" w:rsidTr="73B69280">
        <w:trPr>
          <w:trHeight w:val="204"/>
        </w:trPr>
        <w:tc>
          <w:tcPr>
            <w:tcW w:w="576" w:type="dxa"/>
          </w:tcPr>
          <w:p w14:paraId="21FAF780" w14:textId="54FBB63A" w:rsidR="13568754" w:rsidRDefault="13568754" w:rsidP="73B69280">
            <w:pPr>
              <w:rPr>
                <w:rFonts w:ascii="Arial" w:eastAsia="Arial" w:hAnsi="Arial" w:cs="Arial"/>
                <w:sz w:val="20"/>
                <w:szCs w:val="20"/>
              </w:rPr>
            </w:pPr>
            <w:r w:rsidRPr="73B69280">
              <w:rPr>
                <w:rFonts w:ascii="Arial" w:eastAsia="Arial" w:hAnsi="Arial" w:cs="Arial"/>
                <w:sz w:val="20"/>
                <w:szCs w:val="20"/>
              </w:rPr>
              <w:lastRenderedPageBreak/>
              <w:t>5</w:t>
            </w:r>
          </w:p>
        </w:tc>
        <w:tc>
          <w:tcPr>
            <w:tcW w:w="3253" w:type="dxa"/>
          </w:tcPr>
          <w:p w14:paraId="7AFE04A2" w14:textId="29A666BC" w:rsidR="1B0533DA" w:rsidRDefault="1B0533DA" w:rsidP="73B69280">
            <w:pPr>
              <w:spacing w:line="259" w:lineRule="auto"/>
              <w:rPr>
                <w:rFonts w:ascii="Arial" w:eastAsia="Arial" w:hAnsi="Arial" w:cs="Arial"/>
                <w:sz w:val="20"/>
                <w:szCs w:val="20"/>
              </w:rPr>
            </w:pPr>
            <w:r w:rsidRPr="73B69280">
              <w:rPr>
                <w:rFonts w:ascii="Arial" w:eastAsia="Arial" w:hAnsi="Arial" w:cs="Arial"/>
                <w:sz w:val="20"/>
                <w:szCs w:val="20"/>
              </w:rPr>
              <w:t>Jaarverslag 21-22</w:t>
            </w:r>
          </w:p>
          <w:p w14:paraId="12E094F1" w14:textId="48B768AD" w:rsidR="73B69280" w:rsidRDefault="73B69280" w:rsidP="73B69280">
            <w:pPr>
              <w:spacing w:line="259" w:lineRule="auto"/>
              <w:rPr>
                <w:rFonts w:ascii="Arial" w:eastAsia="Arial" w:hAnsi="Arial" w:cs="Arial"/>
                <w:sz w:val="20"/>
                <w:szCs w:val="20"/>
              </w:rPr>
            </w:pPr>
          </w:p>
        </w:tc>
        <w:tc>
          <w:tcPr>
            <w:tcW w:w="2307" w:type="dxa"/>
          </w:tcPr>
          <w:p w14:paraId="362C579F" w14:textId="5D54AC21" w:rsidR="22B309A7" w:rsidRDefault="22B309A7" w:rsidP="73B69280">
            <w:pPr>
              <w:rPr>
                <w:rFonts w:ascii="Arial" w:eastAsia="Arial" w:hAnsi="Arial" w:cs="Arial"/>
                <w:sz w:val="20"/>
                <w:szCs w:val="20"/>
              </w:rPr>
            </w:pPr>
            <w:r w:rsidRPr="73B69280">
              <w:rPr>
                <w:rFonts w:ascii="Arial" w:eastAsia="Arial" w:hAnsi="Arial" w:cs="Arial"/>
                <w:sz w:val="20"/>
                <w:szCs w:val="20"/>
              </w:rPr>
              <w:t>vaststellen</w:t>
            </w:r>
          </w:p>
        </w:tc>
        <w:tc>
          <w:tcPr>
            <w:tcW w:w="6662" w:type="dxa"/>
          </w:tcPr>
          <w:p w14:paraId="7B93C0A2" w14:textId="77777777" w:rsidR="73B69280" w:rsidRDefault="00232E7E" w:rsidP="73B69280">
            <w:pPr>
              <w:pStyle w:val="paragraph"/>
              <w:spacing w:line="259" w:lineRule="auto"/>
              <w:rPr>
                <w:rFonts w:ascii="Arial" w:eastAsia="Arial" w:hAnsi="Arial" w:cs="Arial"/>
                <w:sz w:val="20"/>
                <w:szCs w:val="20"/>
              </w:rPr>
            </w:pPr>
            <w:r>
              <w:rPr>
                <w:rFonts w:ascii="Arial" w:eastAsia="Arial" w:hAnsi="Arial" w:cs="Arial"/>
                <w:sz w:val="20"/>
                <w:szCs w:val="20"/>
              </w:rPr>
              <w:t xml:space="preserve">We hebben de gevaarlijke </w:t>
            </w:r>
            <w:r w:rsidR="00157488">
              <w:rPr>
                <w:rFonts w:ascii="Arial" w:eastAsia="Arial" w:hAnsi="Arial" w:cs="Arial"/>
                <w:sz w:val="20"/>
                <w:szCs w:val="20"/>
              </w:rPr>
              <w:t>verkeers</w:t>
            </w:r>
            <w:r>
              <w:rPr>
                <w:rFonts w:ascii="Arial" w:eastAsia="Arial" w:hAnsi="Arial" w:cs="Arial"/>
                <w:sz w:val="20"/>
                <w:szCs w:val="20"/>
              </w:rPr>
              <w:t xml:space="preserve">situatie rondom de </w:t>
            </w:r>
            <w:r w:rsidR="00157488">
              <w:rPr>
                <w:rFonts w:ascii="Arial" w:eastAsia="Arial" w:hAnsi="Arial" w:cs="Arial"/>
                <w:sz w:val="20"/>
                <w:szCs w:val="20"/>
              </w:rPr>
              <w:t>school besproken. De gemeente heeft nog niet veel gedaan om dit te verbeteren ondanks gedane beloftes.</w:t>
            </w:r>
          </w:p>
          <w:p w14:paraId="2FEAADEE" w14:textId="00ED2CB9" w:rsidR="00157488" w:rsidRDefault="00157488" w:rsidP="73B69280">
            <w:pPr>
              <w:pStyle w:val="paragraph"/>
              <w:spacing w:line="259" w:lineRule="auto"/>
              <w:rPr>
                <w:rFonts w:ascii="Arial" w:eastAsia="Arial" w:hAnsi="Arial" w:cs="Arial"/>
                <w:sz w:val="20"/>
                <w:szCs w:val="20"/>
              </w:rPr>
            </w:pPr>
            <w:r>
              <w:rPr>
                <w:rFonts w:ascii="Arial" w:eastAsia="Arial" w:hAnsi="Arial" w:cs="Arial"/>
                <w:sz w:val="20"/>
                <w:szCs w:val="20"/>
              </w:rPr>
              <w:t>Het jaarverslag is vastgesteld.</w:t>
            </w:r>
          </w:p>
        </w:tc>
        <w:tc>
          <w:tcPr>
            <w:tcW w:w="1492" w:type="dxa"/>
          </w:tcPr>
          <w:p w14:paraId="79119937" w14:textId="6B009F16" w:rsidR="1B4914C4" w:rsidRDefault="1B4914C4" w:rsidP="73B69280">
            <w:pPr>
              <w:rPr>
                <w:rFonts w:ascii="Arial" w:eastAsia="Arial" w:hAnsi="Arial" w:cs="Arial"/>
                <w:sz w:val="20"/>
                <w:szCs w:val="20"/>
              </w:rPr>
            </w:pPr>
            <w:proofErr w:type="spellStart"/>
            <w:r w:rsidRPr="73B69280">
              <w:rPr>
                <w:rFonts w:ascii="Arial" w:eastAsia="Arial" w:hAnsi="Arial" w:cs="Arial"/>
                <w:sz w:val="20"/>
                <w:szCs w:val="20"/>
              </w:rPr>
              <w:t>Richelle</w:t>
            </w:r>
            <w:proofErr w:type="spellEnd"/>
          </w:p>
        </w:tc>
      </w:tr>
      <w:tr w:rsidR="73B69280" w14:paraId="5297DEF7" w14:textId="77777777" w:rsidTr="73B69280">
        <w:trPr>
          <w:trHeight w:val="204"/>
        </w:trPr>
        <w:tc>
          <w:tcPr>
            <w:tcW w:w="576" w:type="dxa"/>
          </w:tcPr>
          <w:p w14:paraId="1A333BD3" w14:textId="5DF5EBC0" w:rsidR="200AF5C9" w:rsidRDefault="200AF5C9" w:rsidP="73B69280">
            <w:pPr>
              <w:rPr>
                <w:rFonts w:ascii="Arial" w:eastAsia="Arial" w:hAnsi="Arial" w:cs="Arial"/>
                <w:sz w:val="20"/>
                <w:szCs w:val="20"/>
              </w:rPr>
            </w:pPr>
            <w:r w:rsidRPr="73B69280">
              <w:rPr>
                <w:rFonts w:ascii="Arial" w:eastAsia="Arial" w:hAnsi="Arial" w:cs="Arial"/>
                <w:sz w:val="20"/>
                <w:szCs w:val="20"/>
              </w:rPr>
              <w:t>6</w:t>
            </w:r>
          </w:p>
        </w:tc>
        <w:tc>
          <w:tcPr>
            <w:tcW w:w="3253" w:type="dxa"/>
          </w:tcPr>
          <w:p w14:paraId="034C19C4" w14:textId="27ACB5AE" w:rsidR="222BF33E" w:rsidRDefault="222BF33E" w:rsidP="73B69280">
            <w:pPr>
              <w:spacing w:line="259" w:lineRule="auto"/>
              <w:rPr>
                <w:rFonts w:ascii="Arial" w:eastAsia="Arial" w:hAnsi="Arial" w:cs="Arial"/>
                <w:sz w:val="20"/>
                <w:szCs w:val="20"/>
              </w:rPr>
            </w:pPr>
            <w:r w:rsidRPr="73B69280">
              <w:rPr>
                <w:rFonts w:ascii="Arial" w:eastAsia="Arial" w:hAnsi="Arial" w:cs="Arial"/>
                <w:sz w:val="20"/>
                <w:szCs w:val="20"/>
              </w:rPr>
              <w:t>RI&amp;E</w:t>
            </w:r>
          </w:p>
        </w:tc>
        <w:tc>
          <w:tcPr>
            <w:tcW w:w="2307" w:type="dxa"/>
          </w:tcPr>
          <w:p w14:paraId="3D810FA0" w14:textId="587D2F3E" w:rsidR="417E0E5A" w:rsidRDefault="417E0E5A" w:rsidP="73B69280">
            <w:pPr>
              <w:rPr>
                <w:rFonts w:ascii="Arial" w:eastAsia="Arial" w:hAnsi="Arial" w:cs="Arial"/>
                <w:sz w:val="20"/>
                <w:szCs w:val="20"/>
              </w:rPr>
            </w:pPr>
            <w:r w:rsidRPr="73B69280">
              <w:rPr>
                <w:rFonts w:ascii="Arial" w:eastAsia="Arial" w:hAnsi="Arial" w:cs="Arial"/>
                <w:sz w:val="20"/>
                <w:szCs w:val="20"/>
              </w:rPr>
              <w:t>Ter info</w:t>
            </w:r>
          </w:p>
        </w:tc>
        <w:tc>
          <w:tcPr>
            <w:tcW w:w="6662" w:type="dxa"/>
          </w:tcPr>
          <w:p w14:paraId="17F1BCC9" w14:textId="0F0B0316" w:rsidR="73B69280" w:rsidRDefault="009E3A7D" w:rsidP="73B69280">
            <w:pPr>
              <w:pStyle w:val="paragraph"/>
              <w:spacing w:line="259" w:lineRule="auto"/>
              <w:rPr>
                <w:rFonts w:ascii="Arial" w:eastAsia="Arial" w:hAnsi="Arial" w:cs="Arial"/>
                <w:sz w:val="20"/>
                <w:szCs w:val="20"/>
              </w:rPr>
            </w:pPr>
            <w:r>
              <w:rPr>
                <w:rFonts w:ascii="Arial" w:eastAsia="Arial" w:hAnsi="Arial" w:cs="Arial"/>
                <w:sz w:val="20"/>
                <w:szCs w:val="20"/>
              </w:rPr>
              <w:t xml:space="preserve">In ieder lokaal hangt een CO2 meter. Er wordt bekeken met welke ruimtes er dingen moeten gebeuren. Advies: ventileren met een normale temperatuur. Wanneer de leerlingen uit de klas zijn de deuren en ramen open. Hiermee wordt gekeken of dit voldoende is. </w:t>
            </w:r>
          </w:p>
        </w:tc>
        <w:tc>
          <w:tcPr>
            <w:tcW w:w="1492" w:type="dxa"/>
          </w:tcPr>
          <w:p w14:paraId="1AF48A63" w14:textId="5A535AAD" w:rsidR="35CF689F" w:rsidRDefault="35CF689F" w:rsidP="73B69280">
            <w:pPr>
              <w:rPr>
                <w:rFonts w:ascii="Arial" w:eastAsia="Arial" w:hAnsi="Arial" w:cs="Arial"/>
                <w:sz w:val="20"/>
                <w:szCs w:val="20"/>
              </w:rPr>
            </w:pPr>
            <w:proofErr w:type="spellStart"/>
            <w:r w:rsidRPr="73B69280">
              <w:rPr>
                <w:rFonts w:ascii="Arial" w:eastAsia="Arial" w:hAnsi="Arial" w:cs="Arial"/>
                <w:sz w:val="20"/>
                <w:szCs w:val="20"/>
              </w:rPr>
              <w:t>Richelle</w:t>
            </w:r>
            <w:proofErr w:type="spellEnd"/>
          </w:p>
        </w:tc>
      </w:tr>
      <w:tr w:rsidR="73B69280" w14:paraId="1949A8EE" w14:textId="77777777" w:rsidTr="73B69280">
        <w:trPr>
          <w:trHeight w:val="204"/>
        </w:trPr>
        <w:tc>
          <w:tcPr>
            <w:tcW w:w="576" w:type="dxa"/>
          </w:tcPr>
          <w:p w14:paraId="092774B6" w14:textId="41C34816" w:rsidR="59C7E771" w:rsidRDefault="59C7E771" w:rsidP="73B69280">
            <w:pPr>
              <w:rPr>
                <w:rFonts w:ascii="Arial" w:eastAsia="Arial" w:hAnsi="Arial" w:cs="Arial"/>
                <w:sz w:val="20"/>
                <w:szCs w:val="20"/>
              </w:rPr>
            </w:pPr>
            <w:r w:rsidRPr="73B69280">
              <w:rPr>
                <w:rFonts w:ascii="Arial" w:eastAsia="Arial" w:hAnsi="Arial" w:cs="Arial"/>
                <w:sz w:val="20"/>
                <w:szCs w:val="20"/>
              </w:rPr>
              <w:t>7</w:t>
            </w:r>
          </w:p>
        </w:tc>
        <w:tc>
          <w:tcPr>
            <w:tcW w:w="3253" w:type="dxa"/>
          </w:tcPr>
          <w:p w14:paraId="22C874C9" w14:textId="63F7D90A" w:rsidR="222BF33E" w:rsidRDefault="222BF33E" w:rsidP="73B69280">
            <w:pPr>
              <w:spacing w:line="259" w:lineRule="auto"/>
              <w:rPr>
                <w:rFonts w:ascii="Arial" w:eastAsia="Arial" w:hAnsi="Arial" w:cs="Arial"/>
                <w:sz w:val="20"/>
                <w:szCs w:val="20"/>
              </w:rPr>
            </w:pPr>
            <w:r w:rsidRPr="73B69280">
              <w:rPr>
                <w:rFonts w:ascii="Arial" w:eastAsia="Arial" w:hAnsi="Arial" w:cs="Arial"/>
                <w:sz w:val="20"/>
                <w:szCs w:val="20"/>
              </w:rPr>
              <w:t xml:space="preserve">Sectorplan </w:t>
            </w:r>
            <w:proofErr w:type="spellStart"/>
            <w:r w:rsidRPr="73B69280">
              <w:rPr>
                <w:rFonts w:ascii="Arial" w:eastAsia="Arial" w:hAnsi="Arial" w:cs="Arial"/>
                <w:sz w:val="20"/>
                <w:szCs w:val="20"/>
              </w:rPr>
              <w:t>Covid</w:t>
            </w:r>
            <w:proofErr w:type="spellEnd"/>
          </w:p>
          <w:p w14:paraId="45C9642A" w14:textId="5AFA20E3" w:rsidR="73B69280" w:rsidRDefault="73B69280" w:rsidP="73B69280">
            <w:pPr>
              <w:spacing w:line="259" w:lineRule="auto"/>
              <w:rPr>
                <w:rFonts w:ascii="Arial" w:eastAsia="Arial" w:hAnsi="Arial" w:cs="Arial"/>
                <w:sz w:val="20"/>
                <w:szCs w:val="20"/>
              </w:rPr>
            </w:pPr>
          </w:p>
        </w:tc>
        <w:tc>
          <w:tcPr>
            <w:tcW w:w="2307" w:type="dxa"/>
          </w:tcPr>
          <w:p w14:paraId="0002FAAF" w14:textId="0529AF0C" w:rsidR="6F6B7D36" w:rsidRDefault="6F6B7D36" w:rsidP="73B69280">
            <w:pPr>
              <w:rPr>
                <w:rFonts w:ascii="Arial" w:eastAsia="Arial" w:hAnsi="Arial" w:cs="Arial"/>
                <w:sz w:val="20"/>
                <w:szCs w:val="20"/>
              </w:rPr>
            </w:pPr>
            <w:r w:rsidRPr="73B69280">
              <w:rPr>
                <w:rFonts w:ascii="Arial" w:eastAsia="Arial" w:hAnsi="Arial" w:cs="Arial"/>
                <w:sz w:val="20"/>
                <w:szCs w:val="20"/>
              </w:rPr>
              <w:t>vaststellen</w:t>
            </w:r>
          </w:p>
        </w:tc>
        <w:tc>
          <w:tcPr>
            <w:tcW w:w="6662" w:type="dxa"/>
          </w:tcPr>
          <w:p w14:paraId="49486C3E" w14:textId="66E1FBA4" w:rsidR="74304331" w:rsidRDefault="74304331" w:rsidP="73B69280">
            <w:pPr>
              <w:pStyle w:val="paragraph"/>
              <w:spacing w:line="259" w:lineRule="auto"/>
              <w:rPr>
                <w:rFonts w:ascii="Arial" w:eastAsia="Arial" w:hAnsi="Arial" w:cs="Arial"/>
                <w:sz w:val="20"/>
                <w:szCs w:val="20"/>
              </w:rPr>
            </w:pPr>
            <w:r w:rsidRPr="73B69280">
              <w:rPr>
                <w:rFonts w:ascii="Arial" w:eastAsia="Arial" w:hAnsi="Arial" w:cs="Arial"/>
                <w:sz w:val="20"/>
                <w:szCs w:val="20"/>
              </w:rPr>
              <w:t>D</w:t>
            </w:r>
            <w:r w:rsidR="009E3A7D">
              <w:rPr>
                <w:rFonts w:ascii="Arial" w:eastAsia="Arial" w:hAnsi="Arial" w:cs="Arial"/>
                <w:sz w:val="20"/>
                <w:szCs w:val="20"/>
              </w:rPr>
              <w:t>eze is vastgesteld.</w:t>
            </w:r>
          </w:p>
        </w:tc>
        <w:tc>
          <w:tcPr>
            <w:tcW w:w="1492" w:type="dxa"/>
          </w:tcPr>
          <w:p w14:paraId="3A1A9681" w14:textId="4C4A1CB1" w:rsidR="200BC5C2" w:rsidRDefault="200BC5C2" w:rsidP="73B69280">
            <w:pPr>
              <w:rPr>
                <w:rFonts w:ascii="Arial" w:eastAsia="Arial" w:hAnsi="Arial" w:cs="Arial"/>
                <w:sz w:val="20"/>
                <w:szCs w:val="20"/>
              </w:rPr>
            </w:pPr>
            <w:proofErr w:type="spellStart"/>
            <w:r w:rsidRPr="73B69280">
              <w:rPr>
                <w:rFonts w:ascii="Arial" w:eastAsia="Arial" w:hAnsi="Arial" w:cs="Arial"/>
                <w:sz w:val="20"/>
                <w:szCs w:val="20"/>
              </w:rPr>
              <w:t>Richelle</w:t>
            </w:r>
            <w:proofErr w:type="spellEnd"/>
          </w:p>
        </w:tc>
      </w:tr>
      <w:tr w:rsidR="062F62B5" w14:paraId="1A07F519" w14:textId="77777777" w:rsidTr="73B69280">
        <w:trPr>
          <w:trHeight w:val="204"/>
        </w:trPr>
        <w:tc>
          <w:tcPr>
            <w:tcW w:w="576" w:type="dxa"/>
          </w:tcPr>
          <w:p w14:paraId="4D078ED0" w14:textId="0A840CE8" w:rsidR="062F62B5" w:rsidRDefault="4B167CC4" w:rsidP="73B69280">
            <w:pPr>
              <w:rPr>
                <w:rFonts w:ascii="Arial" w:eastAsia="Arial" w:hAnsi="Arial" w:cs="Arial"/>
                <w:sz w:val="20"/>
                <w:szCs w:val="20"/>
              </w:rPr>
            </w:pPr>
            <w:r w:rsidRPr="73B69280">
              <w:rPr>
                <w:rFonts w:ascii="Arial" w:eastAsia="Arial" w:hAnsi="Arial" w:cs="Arial"/>
                <w:sz w:val="20"/>
                <w:szCs w:val="20"/>
              </w:rPr>
              <w:t>8</w:t>
            </w:r>
          </w:p>
        </w:tc>
        <w:tc>
          <w:tcPr>
            <w:tcW w:w="3253" w:type="dxa"/>
          </w:tcPr>
          <w:p w14:paraId="412B282D" w14:textId="040AA500" w:rsidR="062F62B5" w:rsidRDefault="787C1529" w:rsidP="5E842D8F">
            <w:pPr>
              <w:spacing w:line="259" w:lineRule="auto"/>
              <w:rPr>
                <w:rFonts w:ascii="Arial" w:eastAsia="Arial" w:hAnsi="Arial" w:cs="Arial"/>
                <w:sz w:val="20"/>
                <w:szCs w:val="20"/>
              </w:rPr>
            </w:pPr>
            <w:r w:rsidRPr="73B69280">
              <w:rPr>
                <w:rFonts w:ascii="Arial" w:eastAsia="Arial" w:hAnsi="Arial" w:cs="Arial"/>
                <w:sz w:val="20"/>
                <w:szCs w:val="20"/>
              </w:rPr>
              <w:t>J</w:t>
            </w:r>
            <w:r w:rsidR="0AB6BD17" w:rsidRPr="73B69280">
              <w:rPr>
                <w:rFonts w:ascii="Arial" w:eastAsia="Arial" w:hAnsi="Arial" w:cs="Arial"/>
                <w:sz w:val="20"/>
                <w:szCs w:val="20"/>
              </w:rPr>
              <w:t>aarverslag</w:t>
            </w:r>
            <w:r w:rsidRPr="73B69280">
              <w:rPr>
                <w:rFonts w:ascii="Arial" w:eastAsia="Arial" w:hAnsi="Arial" w:cs="Arial"/>
                <w:sz w:val="20"/>
                <w:szCs w:val="20"/>
              </w:rPr>
              <w:t xml:space="preserve"> 21-22</w:t>
            </w:r>
          </w:p>
        </w:tc>
        <w:tc>
          <w:tcPr>
            <w:tcW w:w="2307" w:type="dxa"/>
          </w:tcPr>
          <w:p w14:paraId="4FF444CA" w14:textId="71AB000E" w:rsidR="062F62B5" w:rsidRDefault="2EB97C8C" w:rsidP="73B69280">
            <w:pPr>
              <w:rPr>
                <w:rFonts w:ascii="Arial" w:eastAsia="Arial" w:hAnsi="Arial" w:cs="Arial"/>
                <w:sz w:val="20"/>
                <w:szCs w:val="20"/>
              </w:rPr>
            </w:pPr>
            <w:r w:rsidRPr="73B69280">
              <w:rPr>
                <w:rFonts w:ascii="Arial" w:eastAsia="Arial" w:hAnsi="Arial" w:cs="Arial"/>
                <w:sz w:val="20"/>
                <w:szCs w:val="20"/>
              </w:rPr>
              <w:t>vaststellen</w:t>
            </w:r>
          </w:p>
        </w:tc>
        <w:tc>
          <w:tcPr>
            <w:tcW w:w="6662" w:type="dxa"/>
          </w:tcPr>
          <w:p w14:paraId="499C7BB6" w14:textId="2A8E7003" w:rsidR="062F62B5" w:rsidRDefault="00C42FCD" w:rsidP="73B69280">
            <w:pPr>
              <w:pStyle w:val="paragraph"/>
              <w:spacing w:line="259" w:lineRule="auto"/>
              <w:rPr>
                <w:rFonts w:ascii="Arial" w:eastAsia="Arial" w:hAnsi="Arial" w:cs="Arial"/>
                <w:sz w:val="20"/>
                <w:szCs w:val="20"/>
              </w:rPr>
            </w:pPr>
            <w:r>
              <w:rPr>
                <w:rFonts w:ascii="Arial" w:eastAsia="Arial" w:hAnsi="Arial" w:cs="Arial"/>
                <w:sz w:val="20"/>
                <w:szCs w:val="20"/>
              </w:rPr>
              <w:t>Reinier maakt dit jaarverslag. Komt op de volgende agenda weer terug.</w:t>
            </w:r>
          </w:p>
        </w:tc>
        <w:tc>
          <w:tcPr>
            <w:tcW w:w="1492" w:type="dxa"/>
          </w:tcPr>
          <w:p w14:paraId="6F618A2A" w14:textId="129A2A1C" w:rsidR="062F62B5" w:rsidRDefault="5CB76B59" w:rsidP="73B69280">
            <w:pPr>
              <w:rPr>
                <w:rFonts w:ascii="Arial" w:eastAsia="Arial" w:hAnsi="Arial" w:cs="Arial"/>
                <w:sz w:val="20"/>
                <w:szCs w:val="20"/>
              </w:rPr>
            </w:pPr>
            <w:r w:rsidRPr="73B69280">
              <w:rPr>
                <w:rFonts w:ascii="Arial" w:eastAsia="Arial" w:hAnsi="Arial" w:cs="Arial"/>
                <w:sz w:val="20"/>
                <w:szCs w:val="20"/>
              </w:rPr>
              <w:t xml:space="preserve">Leden </w:t>
            </w:r>
            <w:proofErr w:type="spellStart"/>
            <w:r w:rsidRPr="73B69280">
              <w:rPr>
                <w:rFonts w:ascii="Arial" w:eastAsia="Arial" w:hAnsi="Arial" w:cs="Arial"/>
                <w:sz w:val="20"/>
                <w:szCs w:val="20"/>
              </w:rPr>
              <w:t>mr</w:t>
            </w:r>
            <w:proofErr w:type="spellEnd"/>
          </w:p>
        </w:tc>
      </w:tr>
      <w:tr w:rsidR="1106499E" w14:paraId="59167F27" w14:textId="77777777" w:rsidTr="73B69280">
        <w:trPr>
          <w:trHeight w:val="204"/>
        </w:trPr>
        <w:tc>
          <w:tcPr>
            <w:tcW w:w="576" w:type="dxa"/>
          </w:tcPr>
          <w:p w14:paraId="71107861" w14:textId="33671608" w:rsidR="1106499E" w:rsidRDefault="5A20A387" w:rsidP="73B69280">
            <w:pPr>
              <w:rPr>
                <w:rFonts w:ascii="Arial" w:eastAsia="Arial" w:hAnsi="Arial" w:cs="Arial"/>
                <w:sz w:val="20"/>
                <w:szCs w:val="20"/>
              </w:rPr>
            </w:pPr>
            <w:r w:rsidRPr="73B69280">
              <w:rPr>
                <w:rFonts w:ascii="Arial" w:eastAsia="Arial" w:hAnsi="Arial" w:cs="Arial"/>
                <w:sz w:val="20"/>
                <w:szCs w:val="20"/>
              </w:rPr>
              <w:t>9</w:t>
            </w:r>
          </w:p>
        </w:tc>
        <w:tc>
          <w:tcPr>
            <w:tcW w:w="3253" w:type="dxa"/>
          </w:tcPr>
          <w:p w14:paraId="2D5F3E84" w14:textId="5881945C" w:rsidR="1106499E" w:rsidRDefault="0D56E3EC" w:rsidP="5E842D8F">
            <w:pPr>
              <w:spacing w:line="259" w:lineRule="auto"/>
              <w:rPr>
                <w:rFonts w:ascii="Arial" w:eastAsia="Arial" w:hAnsi="Arial" w:cs="Arial"/>
                <w:sz w:val="20"/>
                <w:szCs w:val="20"/>
              </w:rPr>
            </w:pPr>
            <w:r w:rsidRPr="73B69280">
              <w:rPr>
                <w:rFonts w:ascii="Arial" w:eastAsia="Arial" w:hAnsi="Arial" w:cs="Arial"/>
                <w:sz w:val="20"/>
                <w:szCs w:val="20"/>
              </w:rPr>
              <w:t>Jaarplanning 22-23</w:t>
            </w:r>
          </w:p>
        </w:tc>
        <w:tc>
          <w:tcPr>
            <w:tcW w:w="2307" w:type="dxa"/>
          </w:tcPr>
          <w:p w14:paraId="2AA642E0" w14:textId="5B76ADA3" w:rsidR="1106499E" w:rsidRDefault="57C47A46" w:rsidP="73B69280">
            <w:pPr>
              <w:rPr>
                <w:rFonts w:ascii="Arial" w:eastAsia="Arial" w:hAnsi="Arial" w:cs="Arial"/>
                <w:sz w:val="20"/>
                <w:szCs w:val="20"/>
              </w:rPr>
            </w:pPr>
            <w:r w:rsidRPr="73B69280">
              <w:rPr>
                <w:rFonts w:ascii="Arial" w:eastAsia="Arial" w:hAnsi="Arial" w:cs="Arial"/>
                <w:sz w:val="20"/>
                <w:szCs w:val="20"/>
              </w:rPr>
              <w:t>vaststellen</w:t>
            </w:r>
          </w:p>
        </w:tc>
        <w:tc>
          <w:tcPr>
            <w:tcW w:w="6662" w:type="dxa"/>
          </w:tcPr>
          <w:p w14:paraId="3212C3FF" w14:textId="40237C9E" w:rsidR="1106499E" w:rsidRDefault="00C42FCD" w:rsidP="73B69280">
            <w:pPr>
              <w:pStyle w:val="paragraph"/>
              <w:spacing w:line="259" w:lineRule="auto"/>
              <w:rPr>
                <w:rFonts w:ascii="Arial" w:eastAsia="Arial" w:hAnsi="Arial" w:cs="Arial"/>
                <w:sz w:val="20"/>
                <w:szCs w:val="20"/>
              </w:rPr>
            </w:pPr>
            <w:r>
              <w:rPr>
                <w:rFonts w:ascii="Arial" w:eastAsia="Arial" w:hAnsi="Arial" w:cs="Arial"/>
                <w:sz w:val="20"/>
                <w:szCs w:val="20"/>
              </w:rPr>
              <w:t>De jaarplanning wordt vastgesteld. We nemen deze punten mee in de volgende agenda.</w:t>
            </w:r>
          </w:p>
        </w:tc>
        <w:tc>
          <w:tcPr>
            <w:tcW w:w="1492" w:type="dxa"/>
          </w:tcPr>
          <w:p w14:paraId="3D972AA0" w14:textId="4FFCD561" w:rsidR="1106499E" w:rsidRDefault="2A01C0D4" w:rsidP="73B69280">
            <w:pPr>
              <w:rPr>
                <w:rFonts w:ascii="Arial" w:eastAsia="Arial" w:hAnsi="Arial" w:cs="Arial"/>
                <w:sz w:val="20"/>
                <w:szCs w:val="20"/>
              </w:rPr>
            </w:pPr>
            <w:r w:rsidRPr="73B69280">
              <w:rPr>
                <w:rFonts w:ascii="Arial" w:eastAsia="Arial" w:hAnsi="Arial" w:cs="Arial"/>
                <w:sz w:val="20"/>
                <w:szCs w:val="20"/>
              </w:rPr>
              <w:t xml:space="preserve">Leden </w:t>
            </w:r>
            <w:proofErr w:type="spellStart"/>
            <w:r w:rsidRPr="73B69280">
              <w:rPr>
                <w:rFonts w:ascii="Arial" w:eastAsia="Arial" w:hAnsi="Arial" w:cs="Arial"/>
                <w:sz w:val="20"/>
                <w:szCs w:val="20"/>
              </w:rPr>
              <w:t>mr</w:t>
            </w:r>
            <w:proofErr w:type="spellEnd"/>
          </w:p>
        </w:tc>
      </w:tr>
      <w:tr w:rsidR="44C230E3" w14:paraId="21F945F7" w14:textId="77777777" w:rsidTr="73B69280">
        <w:trPr>
          <w:trHeight w:val="204"/>
        </w:trPr>
        <w:tc>
          <w:tcPr>
            <w:tcW w:w="576" w:type="dxa"/>
          </w:tcPr>
          <w:p w14:paraId="213CD291" w14:textId="176274E3" w:rsidR="287959AE" w:rsidRDefault="3A663305" w:rsidP="6C08FF99">
            <w:pPr>
              <w:rPr>
                <w:rFonts w:ascii="Arial" w:eastAsia="Arial" w:hAnsi="Arial" w:cs="Arial"/>
                <w:sz w:val="20"/>
                <w:szCs w:val="20"/>
              </w:rPr>
            </w:pPr>
            <w:r w:rsidRPr="73B69280">
              <w:rPr>
                <w:rFonts w:ascii="Arial" w:eastAsia="Arial" w:hAnsi="Arial" w:cs="Arial"/>
                <w:sz w:val="20"/>
                <w:szCs w:val="20"/>
              </w:rPr>
              <w:t>10</w:t>
            </w:r>
          </w:p>
        </w:tc>
        <w:tc>
          <w:tcPr>
            <w:tcW w:w="3253" w:type="dxa"/>
          </w:tcPr>
          <w:p w14:paraId="2B9171F6" w14:textId="0C783845" w:rsidR="6D84D543" w:rsidRDefault="6D84D543" w:rsidP="73B69280">
            <w:pPr>
              <w:rPr>
                <w:rFonts w:ascii="Arial" w:eastAsia="Arial" w:hAnsi="Arial" w:cs="Arial"/>
                <w:sz w:val="20"/>
                <w:szCs w:val="20"/>
              </w:rPr>
            </w:pPr>
            <w:r w:rsidRPr="73B69280">
              <w:rPr>
                <w:rFonts w:ascii="Arial" w:eastAsia="Arial" w:hAnsi="Arial" w:cs="Arial"/>
                <w:sz w:val="20"/>
                <w:szCs w:val="20"/>
              </w:rPr>
              <w:t>Mededelingen vanuit de GM</w:t>
            </w:r>
            <w:r w:rsidR="5ED45003" w:rsidRPr="73B69280">
              <w:rPr>
                <w:rFonts w:ascii="Arial" w:eastAsia="Arial" w:hAnsi="Arial" w:cs="Arial"/>
                <w:sz w:val="20"/>
                <w:szCs w:val="20"/>
              </w:rPr>
              <w:t>R</w:t>
            </w:r>
          </w:p>
          <w:p w14:paraId="282BF558" w14:textId="41C227AA" w:rsidR="44C230E3" w:rsidRDefault="44C230E3" w:rsidP="73B69280">
            <w:pPr>
              <w:rPr>
                <w:rFonts w:ascii="Arial" w:eastAsia="Arial" w:hAnsi="Arial" w:cs="Arial"/>
                <w:sz w:val="20"/>
                <w:szCs w:val="20"/>
              </w:rPr>
            </w:pPr>
          </w:p>
        </w:tc>
        <w:tc>
          <w:tcPr>
            <w:tcW w:w="2307" w:type="dxa"/>
          </w:tcPr>
          <w:p w14:paraId="1315BE73" w14:textId="3731849F" w:rsidR="6D84D543" w:rsidRDefault="1682B5F9" w:rsidP="73B69280">
            <w:pPr>
              <w:rPr>
                <w:rFonts w:ascii="Arial" w:eastAsia="Arial" w:hAnsi="Arial" w:cs="Arial"/>
                <w:sz w:val="20"/>
                <w:szCs w:val="20"/>
              </w:rPr>
            </w:pPr>
            <w:r w:rsidRPr="73B69280">
              <w:rPr>
                <w:rFonts w:ascii="Arial" w:eastAsia="Arial" w:hAnsi="Arial" w:cs="Arial"/>
                <w:sz w:val="20"/>
                <w:szCs w:val="20"/>
              </w:rPr>
              <w:t>M</w:t>
            </w:r>
            <w:r w:rsidR="5E842D8F" w:rsidRPr="73B69280">
              <w:rPr>
                <w:rFonts w:ascii="Arial" w:eastAsia="Arial" w:hAnsi="Arial" w:cs="Arial"/>
                <w:sz w:val="20"/>
                <w:szCs w:val="20"/>
              </w:rPr>
              <w:t>ededeling</w:t>
            </w:r>
            <w:r w:rsidR="54B03461" w:rsidRPr="73B69280">
              <w:rPr>
                <w:rFonts w:ascii="Arial" w:eastAsia="Arial" w:hAnsi="Arial" w:cs="Arial"/>
                <w:sz w:val="20"/>
                <w:szCs w:val="20"/>
              </w:rPr>
              <w:t xml:space="preserve">/ter </w:t>
            </w:r>
            <w:r w:rsidRPr="73B69280">
              <w:rPr>
                <w:rFonts w:ascii="Arial" w:eastAsia="Arial" w:hAnsi="Arial" w:cs="Arial"/>
                <w:sz w:val="20"/>
                <w:szCs w:val="20"/>
              </w:rPr>
              <w:t>info</w:t>
            </w:r>
          </w:p>
        </w:tc>
        <w:tc>
          <w:tcPr>
            <w:tcW w:w="6662" w:type="dxa"/>
          </w:tcPr>
          <w:p w14:paraId="3CEA2EA2" w14:textId="77777777" w:rsidR="6D84D543" w:rsidRDefault="00335015" w:rsidP="00335015">
            <w:pPr>
              <w:pStyle w:val="Lijstalinea"/>
              <w:numPr>
                <w:ilvl w:val="0"/>
                <w:numId w:val="13"/>
              </w:numPr>
              <w:rPr>
                <w:rFonts w:ascii="Arial" w:eastAsia="Arial" w:hAnsi="Arial" w:cs="Arial"/>
                <w:sz w:val="20"/>
                <w:szCs w:val="20"/>
              </w:rPr>
            </w:pPr>
            <w:r>
              <w:rPr>
                <w:rFonts w:ascii="Arial" w:eastAsia="Arial" w:hAnsi="Arial" w:cs="Arial"/>
                <w:sz w:val="20"/>
                <w:szCs w:val="20"/>
              </w:rPr>
              <w:t>Gesprekkencyclus</w:t>
            </w:r>
          </w:p>
          <w:p w14:paraId="12B8AECF" w14:textId="77777777" w:rsidR="00335015" w:rsidRDefault="00335015" w:rsidP="00335015">
            <w:pPr>
              <w:pStyle w:val="Lijstalinea"/>
              <w:numPr>
                <w:ilvl w:val="0"/>
                <w:numId w:val="13"/>
              </w:numPr>
              <w:rPr>
                <w:rFonts w:ascii="Arial" w:eastAsia="Arial" w:hAnsi="Arial" w:cs="Arial"/>
                <w:sz w:val="20"/>
                <w:szCs w:val="20"/>
              </w:rPr>
            </w:pPr>
            <w:r>
              <w:rPr>
                <w:rFonts w:ascii="Arial" w:eastAsia="Arial" w:hAnsi="Arial" w:cs="Arial"/>
                <w:sz w:val="20"/>
                <w:szCs w:val="20"/>
              </w:rPr>
              <w:t>Evaluatie GMR</w:t>
            </w:r>
          </w:p>
          <w:p w14:paraId="100F5A8D" w14:textId="77777777" w:rsidR="00335015" w:rsidRDefault="00335015" w:rsidP="00335015">
            <w:pPr>
              <w:pStyle w:val="Lijstalinea"/>
              <w:numPr>
                <w:ilvl w:val="0"/>
                <w:numId w:val="13"/>
              </w:numPr>
              <w:rPr>
                <w:rFonts w:ascii="Arial" w:eastAsia="Arial" w:hAnsi="Arial" w:cs="Arial"/>
                <w:sz w:val="20"/>
                <w:szCs w:val="20"/>
              </w:rPr>
            </w:pPr>
            <w:r>
              <w:rPr>
                <w:rFonts w:ascii="Arial" w:eastAsia="Arial" w:hAnsi="Arial" w:cs="Arial"/>
                <w:sz w:val="20"/>
                <w:szCs w:val="20"/>
              </w:rPr>
              <w:t>Huisvesting</w:t>
            </w:r>
          </w:p>
          <w:p w14:paraId="592E213D" w14:textId="446555CC" w:rsidR="00335015" w:rsidRPr="00335015" w:rsidRDefault="00335015" w:rsidP="00335015">
            <w:pPr>
              <w:pStyle w:val="Lijstalinea"/>
              <w:numPr>
                <w:ilvl w:val="0"/>
                <w:numId w:val="13"/>
              </w:numPr>
              <w:rPr>
                <w:rFonts w:ascii="Arial" w:eastAsia="Arial" w:hAnsi="Arial" w:cs="Arial"/>
                <w:sz w:val="20"/>
                <w:szCs w:val="20"/>
              </w:rPr>
            </w:pPr>
            <w:r>
              <w:rPr>
                <w:rFonts w:ascii="Arial" w:eastAsia="Arial" w:hAnsi="Arial" w:cs="Arial"/>
                <w:sz w:val="20"/>
                <w:szCs w:val="20"/>
              </w:rPr>
              <w:t>SBP</w:t>
            </w:r>
          </w:p>
        </w:tc>
        <w:tc>
          <w:tcPr>
            <w:tcW w:w="1492" w:type="dxa"/>
          </w:tcPr>
          <w:p w14:paraId="66822609" w14:textId="1FFD8629" w:rsidR="6D84D543" w:rsidRDefault="1BCD9372" w:rsidP="44C230E3">
            <w:pPr>
              <w:rPr>
                <w:rFonts w:ascii="Arial" w:eastAsia="Arial" w:hAnsi="Arial" w:cs="Arial"/>
                <w:sz w:val="20"/>
                <w:szCs w:val="20"/>
              </w:rPr>
            </w:pPr>
            <w:r w:rsidRPr="73B69280">
              <w:rPr>
                <w:rFonts w:ascii="Arial" w:eastAsia="Arial" w:hAnsi="Arial" w:cs="Arial"/>
                <w:sz w:val="20"/>
                <w:szCs w:val="20"/>
              </w:rPr>
              <w:t>Reinier</w:t>
            </w:r>
          </w:p>
        </w:tc>
      </w:tr>
      <w:tr w:rsidR="00670C0E" w:rsidRPr="00941984" w14:paraId="4CAB3791" w14:textId="77777777" w:rsidTr="73B69280">
        <w:trPr>
          <w:trHeight w:val="204"/>
        </w:trPr>
        <w:tc>
          <w:tcPr>
            <w:tcW w:w="576" w:type="dxa"/>
          </w:tcPr>
          <w:p w14:paraId="29B4EA11" w14:textId="670C8436" w:rsidR="00670C0E" w:rsidRDefault="209C6A7C" w:rsidP="6C08FF99">
            <w:pPr>
              <w:rPr>
                <w:rFonts w:ascii="Arial" w:eastAsia="Arial" w:hAnsi="Arial" w:cs="Arial"/>
                <w:sz w:val="20"/>
                <w:szCs w:val="20"/>
              </w:rPr>
            </w:pPr>
            <w:r w:rsidRPr="73B69280">
              <w:rPr>
                <w:rFonts w:ascii="Arial" w:eastAsia="Arial" w:hAnsi="Arial" w:cs="Arial"/>
                <w:sz w:val="20"/>
                <w:szCs w:val="20"/>
              </w:rPr>
              <w:t>11</w:t>
            </w:r>
          </w:p>
        </w:tc>
        <w:tc>
          <w:tcPr>
            <w:tcW w:w="3253" w:type="dxa"/>
          </w:tcPr>
          <w:p w14:paraId="6CD7652B" w14:textId="77777777" w:rsidR="00670C0E" w:rsidRDefault="00670C0E" w:rsidP="73B69280">
            <w:pPr>
              <w:rPr>
                <w:rFonts w:ascii="Arial" w:eastAsia="Arial" w:hAnsi="Arial" w:cs="Arial"/>
                <w:sz w:val="20"/>
                <w:szCs w:val="20"/>
              </w:rPr>
            </w:pPr>
            <w:r w:rsidRPr="73B69280">
              <w:rPr>
                <w:rFonts w:ascii="Arial" w:eastAsia="Arial" w:hAnsi="Arial" w:cs="Arial"/>
                <w:sz w:val="20"/>
                <w:szCs w:val="20"/>
              </w:rPr>
              <w:t>Rondvraag</w:t>
            </w:r>
          </w:p>
          <w:p w14:paraId="4B99056E" w14:textId="77777777" w:rsidR="00670C0E" w:rsidRDefault="00670C0E" w:rsidP="73B69280">
            <w:pPr>
              <w:rPr>
                <w:rFonts w:ascii="Arial" w:eastAsia="Arial" w:hAnsi="Arial" w:cs="Arial"/>
                <w:sz w:val="20"/>
                <w:szCs w:val="20"/>
              </w:rPr>
            </w:pPr>
          </w:p>
        </w:tc>
        <w:tc>
          <w:tcPr>
            <w:tcW w:w="2307" w:type="dxa"/>
          </w:tcPr>
          <w:p w14:paraId="1299C43A" w14:textId="77777777" w:rsidR="00670C0E" w:rsidRPr="00CA7BFD" w:rsidRDefault="00670C0E" w:rsidP="73B69280">
            <w:pPr>
              <w:rPr>
                <w:rFonts w:ascii="Arial" w:eastAsia="Arial" w:hAnsi="Arial" w:cs="Arial"/>
                <w:sz w:val="20"/>
                <w:szCs w:val="20"/>
              </w:rPr>
            </w:pPr>
          </w:p>
        </w:tc>
        <w:tc>
          <w:tcPr>
            <w:tcW w:w="6662" w:type="dxa"/>
          </w:tcPr>
          <w:p w14:paraId="4DDBEF00" w14:textId="2E96C642" w:rsidR="00670C0E" w:rsidRDefault="00670C0E" w:rsidP="73B69280">
            <w:pPr>
              <w:spacing w:before="100" w:beforeAutospacing="1" w:after="100" w:afterAutospacing="1"/>
              <w:rPr>
                <w:rFonts w:ascii="Arial" w:eastAsia="Arial" w:hAnsi="Arial" w:cs="Arial"/>
                <w:sz w:val="20"/>
                <w:szCs w:val="20"/>
              </w:rPr>
            </w:pPr>
          </w:p>
        </w:tc>
        <w:tc>
          <w:tcPr>
            <w:tcW w:w="1492" w:type="dxa"/>
          </w:tcPr>
          <w:p w14:paraId="13572F8D" w14:textId="4AE88CF1" w:rsidR="00670C0E" w:rsidRDefault="4F81979F" w:rsidP="73B69280">
            <w:pPr>
              <w:rPr>
                <w:rFonts w:ascii="Arial" w:eastAsia="Arial" w:hAnsi="Arial" w:cs="Arial"/>
                <w:sz w:val="20"/>
                <w:szCs w:val="20"/>
              </w:rPr>
            </w:pPr>
            <w:r w:rsidRPr="73B69280">
              <w:rPr>
                <w:rFonts w:ascii="Arial" w:eastAsia="Arial" w:hAnsi="Arial" w:cs="Arial"/>
                <w:sz w:val="20"/>
                <w:szCs w:val="20"/>
              </w:rPr>
              <w:t>Allen</w:t>
            </w:r>
          </w:p>
          <w:p w14:paraId="3461D779" w14:textId="74F89DF6" w:rsidR="00670C0E" w:rsidRDefault="00670C0E" w:rsidP="73B69280">
            <w:pPr>
              <w:rPr>
                <w:rFonts w:ascii="Arial" w:eastAsia="Arial" w:hAnsi="Arial" w:cs="Arial"/>
                <w:sz w:val="20"/>
                <w:szCs w:val="20"/>
              </w:rPr>
            </w:pPr>
          </w:p>
        </w:tc>
      </w:tr>
      <w:tr w:rsidR="00F6624F" w:rsidRPr="00941984" w14:paraId="731FB2E4" w14:textId="77777777" w:rsidTr="73B69280">
        <w:trPr>
          <w:trHeight w:val="300"/>
        </w:trPr>
        <w:tc>
          <w:tcPr>
            <w:tcW w:w="576" w:type="dxa"/>
          </w:tcPr>
          <w:p w14:paraId="3E105692" w14:textId="3F20566B" w:rsidR="00F6624F" w:rsidRPr="007F2E81" w:rsidRDefault="4F6559AB" w:rsidP="6C08FF99">
            <w:pPr>
              <w:rPr>
                <w:rFonts w:ascii="Arial" w:eastAsia="Arial" w:hAnsi="Arial" w:cs="Arial"/>
                <w:sz w:val="20"/>
                <w:szCs w:val="20"/>
              </w:rPr>
            </w:pPr>
            <w:r w:rsidRPr="73B69280">
              <w:rPr>
                <w:rFonts w:ascii="Arial" w:eastAsia="Arial" w:hAnsi="Arial" w:cs="Arial"/>
                <w:sz w:val="20"/>
                <w:szCs w:val="20"/>
              </w:rPr>
              <w:t>12</w:t>
            </w:r>
          </w:p>
        </w:tc>
        <w:tc>
          <w:tcPr>
            <w:tcW w:w="3253" w:type="dxa"/>
          </w:tcPr>
          <w:p w14:paraId="13D5E16E" w14:textId="4990B1FF" w:rsidR="00F6624F" w:rsidRPr="007F2E81" w:rsidRDefault="6F415C3A" w:rsidP="73B69280">
            <w:pPr>
              <w:rPr>
                <w:rFonts w:ascii="Arial" w:eastAsia="Arial" w:hAnsi="Arial" w:cs="Arial"/>
                <w:sz w:val="20"/>
                <w:szCs w:val="20"/>
              </w:rPr>
            </w:pPr>
            <w:r w:rsidRPr="73B69280">
              <w:rPr>
                <w:rFonts w:ascii="Arial" w:eastAsia="Arial" w:hAnsi="Arial" w:cs="Arial"/>
                <w:sz w:val="20"/>
                <w:szCs w:val="20"/>
              </w:rPr>
              <w:t>A</w:t>
            </w:r>
            <w:r w:rsidR="70A4A7BD" w:rsidRPr="73B69280">
              <w:rPr>
                <w:rFonts w:ascii="Arial" w:eastAsia="Arial" w:hAnsi="Arial" w:cs="Arial"/>
                <w:sz w:val="20"/>
                <w:szCs w:val="20"/>
              </w:rPr>
              <w:t>fsluiting</w:t>
            </w:r>
            <w:r w:rsidRPr="73B69280">
              <w:rPr>
                <w:rFonts w:ascii="Arial" w:eastAsia="Arial" w:hAnsi="Arial" w:cs="Arial"/>
                <w:sz w:val="20"/>
                <w:szCs w:val="20"/>
              </w:rPr>
              <w:t xml:space="preserve"> </w:t>
            </w:r>
          </w:p>
        </w:tc>
        <w:tc>
          <w:tcPr>
            <w:tcW w:w="2307" w:type="dxa"/>
          </w:tcPr>
          <w:p w14:paraId="0F35E9E4" w14:textId="77777777" w:rsidR="00F6624F" w:rsidRPr="007F2E81" w:rsidRDefault="00F6624F" w:rsidP="73B69280">
            <w:pPr>
              <w:rPr>
                <w:rFonts w:ascii="Arial" w:eastAsia="Arial" w:hAnsi="Arial" w:cs="Arial"/>
                <w:sz w:val="20"/>
                <w:szCs w:val="20"/>
              </w:rPr>
            </w:pPr>
          </w:p>
        </w:tc>
        <w:tc>
          <w:tcPr>
            <w:tcW w:w="6662" w:type="dxa"/>
          </w:tcPr>
          <w:p w14:paraId="225A9AC2" w14:textId="32B750B3" w:rsidR="004C2C8A" w:rsidRPr="004C2C8A" w:rsidRDefault="00C230DE" w:rsidP="73B69280">
            <w:pPr>
              <w:spacing w:before="100" w:beforeAutospacing="1" w:after="100" w:afterAutospacing="1"/>
              <w:rPr>
                <w:rFonts w:ascii="Arial" w:eastAsia="Arial" w:hAnsi="Arial" w:cs="Arial"/>
                <w:sz w:val="20"/>
                <w:szCs w:val="20"/>
              </w:rPr>
            </w:pPr>
            <w:r>
              <w:rPr>
                <w:rFonts w:ascii="Arial" w:eastAsia="Arial" w:hAnsi="Arial" w:cs="Arial"/>
                <w:sz w:val="20"/>
                <w:szCs w:val="20"/>
              </w:rPr>
              <w:t>Om 20:39 wordt de vergadering gesloten door Nicole.</w:t>
            </w:r>
            <w:bookmarkStart w:id="0" w:name="_GoBack"/>
            <w:bookmarkEnd w:id="0"/>
          </w:p>
        </w:tc>
        <w:tc>
          <w:tcPr>
            <w:tcW w:w="1492" w:type="dxa"/>
          </w:tcPr>
          <w:p w14:paraId="08EFD088" w14:textId="0FF7DD89" w:rsidR="00F6624F" w:rsidRDefault="65B761CE" w:rsidP="73B69280">
            <w:pPr>
              <w:rPr>
                <w:rFonts w:ascii="Arial" w:eastAsia="Arial" w:hAnsi="Arial" w:cs="Arial"/>
                <w:sz w:val="20"/>
                <w:szCs w:val="20"/>
              </w:rPr>
            </w:pPr>
            <w:r w:rsidRPr="73B69280">
              <w:rPr>
                <w:rFonts w:ascii="Arial" w:eastAsia="Arial" w:hAnsi="Arial" w:cs="Arial"/>
                <w:sz w:val="20"/>
                <w:szCs w:val="20"/>
              </w:rPr>
              <w:t>Nicole</w:t>
            </w:r>
          </w:p>
        </w:tc>
      </w:tr>
    </w:tbl>
    <w:p w14:paraId="152F8830" w14:textId="361C5455" w:rsidR="062F62B5" w:rsidRDefault="4DA05188" w:rsidP="062F62B5">
      <w:pPr>
        <w:spacing w:beforeAutospacing="1" w:afterAutospacing="1"/>
        <w:ind w:firstLine="708"/>
        <w:rPr>
          <w:rFonts w:ascii="Arial" w:eastAsia="Arial" w:hAnsi="Arial" w:cs="Arial"/>
          <w:b/>
          <w:bCs/>
          <w:sz w:val="20"/>
          <w:szCs w:val="20"/>
        </w:rPr>
      </w:pPr>
      <w:r w:rsidRPr="73B69280">
        <w:rPr>
          <w:rFonts w:ascii="Arial" w:eastAsia="Arial" w:hAnsi="Arial" w:cs="Arial"/>
          <w:b/>
          <w:bCs/>
          <w:sz w:val="20"/>
          <w:szCs w:val="20"/>
        </w:rPr>
        <w:t>-</w:t>
      </w:r>
      <w:r w:rsidR="2126CB3F" w:rsidRPr="73B69280">
        <w:rPr>
          <w:rFonts w:ascii="Arial" w:eastAsia="Arial" w:hAnsi="Arial" w:cs="Arial"/>
          <w:b/>
          <w:bCs/>
          <w:sz w:val="20"/>
          <w:szCs w:val="20"/>
        </w:rPr>
        <w:t>Documenten</w:t>
      </w:r>
      <w:r w:rsidR="370BD4D5" w:rsidRPr="73B69280">
        <w:rPr>
          <w:rFonts w:ascii="Arial" w:eastAsia="Arial" w:hAnsi="Arial" w:cs="Arial"/>
          <w:b/>
          <w:bCs/>
          <w:sz w:val="20"/>
          <w:szCs w:val="20"/>
        </w:rPr>
        <w:t xml:space="preserve"> als bijlagen</w:t>
      </w:r>
      <w:r w:rsidR="2126CB3F" w:rsidRPr="73B69280">
        <w:rPr>
          <w:rFonts w:ascii="Arial" w:eastAsia="Arial" w:hAnsi="Arial" w:cs="Arial"/>
          <w:b/>
          <w:bCs/>
          <w:sz w:val="20"/>
          <w:szCs w:val="20"/>
        </w:rPr>
        <w:t xml:space="preserve">: notulen </w:t>
      </w:r>
      <w:proofErr w:type="spellStart"/>
      <w:r w:rsidR="2126CB3F" w:rsidRPr="73B69280">
        <w:rPr>
          <w:rFonts w:ascii="Arial" w:eastAsia="Arial" w:hAnsi="Arial" w:cs="Arial"/>
          <w:b/>
          <w:bCs/>
          <w:sz w:val="20"/>
          <w:szCs w:val="20"/>
        </w:rPr>
        <w:t>mr</w:t>
      </w:r>
      <w:proofErr w:type="spellEnd"/>
      <w:r w:rsidR="2126CB3F" w:rsidRPr="73B69280">
        <w:rPr>
          <w:rFonts w:ascii="Arial" w:eastAsia="Arial" w:hAnsi="Arial" w:cs="Arial"/>
          <w:b/>
          <w:bCs/>
          <w:sz w:val="20"/>
          <w:szCs w:val="20"/>
        </w:rPr>
        <w:t xml:space="preserve"> vergadering 29-6-22</w:t>
      </w:r>
      <w:r w:rsidR="288A5D2C" w:rsidRPr="73B69280">
        <w:rPr>
          <w:rFonts w:ascii="Arial" w:eastAsia="Arial" w:hAnsi="Arial" w:cs="Arial"/>
          <w:b/>
          <w:bCs/>
          <w:sz w:val="20"/>
          <w:szCs w:val="20"/>
        </w:rPr>
        <w:t xml:space="preserve"> </w:t>
      </w:r>
      <w:r w:rsidR="2126CB3F" w:rsidRPr="73B69280">
        <w:rPr>
          <w:rFonts w:ascii="Arial" w:eastAsia="Arial" w:hAnsi="Arial" w:cs="Arial"/>
          <w:b/>
          <w:bCs/>
          <w:sz w:val="20"/>
          <w:szCs w:val="20"/>
        </w:rPr>
        <w:t>/</w:t>
      </w:r>
      <w:r w:rsidR="43C024BC" w:rsidRPr="73B69280">
        <w:rPr>
          <w:rFonts w:ascii="Arial" w:eastAsia="Arial" w:hAnsi="Arial" w:cs="Arial"/>
          <w:b/>
          <w:bCs/>
          <w:sz w:val="20"/>
          <w:szCs w:val="20"/>
        </w:rPr>
        <w:t xml:space="preserve"> </w:t>
      </w:r>
      <w:r w:rsidR="2126CB3F" w:rsidRPr="73B69280">
        <w:rPr>
          <w:rFonts w:ascii="Arial" w:eastAsia="Arial" w:hAnsi="Arial" w:cs="Arial"/>
          <w:b/>
          <w:bCs/>
          <w:sz w:val="20"/>
          <w:szCs w:val="20"/>
        </w:rPr>
        <w:t>jaarverslag 21-22</w:t>
      </w:r>
      <w:r w:rsidR="72A48F42" w:rsidRPr="73B69280">
        <w:rPr>
          <w:rFonts w:ascii="Arial" w:eastAsia="Arial" w:hAnsi="Arial" w:cs="Arial"/>
          <w:b/>
          <w:bCs/>
          <w:sz w:val="20"/>
          <w:szCs w:val="20"/>
        </w:rPr>
        <w:t xml:space="preserve"> </w:t>
      </w:r>
      <w:r w:rsidR="2126CB3F" w:rsidRPr="73B69280">
        <w:rPr>
          <w:rFonts w:ascii="Arial" w:eastAsia="Arial" w:hAnsi="Arial" w:cs="Arial"/>
          <w:b/>
          <w:bCs/>
          <w:sz w:val="20"/>
          <w:szCs w:val="20"/>
        </w:rPr>
        <w:t>/</w:t>
      </w:r>
      <w:r w:rsidR="7F813790" w:rsidRPr="73B69280">
        <w:rPr>
          <w:rFonts w:ascii="Arial" w:eastAsia="Arial" w:hAnsi="Arial" w:cs="Arial"/>
          <w:b/>
          <w:bCs/>
          <w:sz w:val="20"/>
          <w:szCs w:val="20"/>
        </w:rPr>
        <w:t xml:space="preserve"> </w:t>
      </w:r>
      <w:r w:rsidR="6E4DDEEF" w:rsidRPr="73B69280">
        <w:rPr>
          <w:rFonts w:ascii="Arial" w:eastAsia="Arial" w:hAnsi="Arial" w:cs="Arial"/>
          <w:b/>
          <w:bCs/>
          <w:sz w:val="20"/>
          <w:szCs w:val="20"/>
        </w:rPr>
        <w:t xml:space="preserve">jaarplanning </w:t>
      </w:r>
      <w:proofErr w:type="spellStart"/>
      <w:r w:rsidR="309B90CD" w:rsidRPr="73B69280">
        <w:rPr>
          <w:rFonts w:ascii="Arial" w:eastAsia="Arial" w:hAnsi="Arial" w:cs="Arial"/>
          <w:b/>
          <w:bCs/>
          <w:sz w:val="20"/>
          <w:szCs w:val="20"/>
        </w:rPr>
        <w:t>mr</w:t>
      </w:r>
      <w:proofErr w:type="spellEnd"/>
    </w:p>
    <w:p w14:paraId="5E06EB36" w14:textId="12569B3A" w:rsidR="73B69280" w:rsidRDefault="73B69280" w:rsidP="73B69280">
      <w:pPr>
        <w:spacing w:beforeAutospacing="1" w:afterAutospacing="1"/>
        <w:ind w:firstLine="708"/>
        <w:rPr>
          <w:rFonts w:ascii="Arial" w:eastAsia="Arial" w:hAnsi="Arial" w:cs="Arial"/>
          <w:b/>
          <w:bCs/>
          <w:sz w:val="20"/>
          <w:szCs w:val="20"/>
        </w:rPr>
      </w:pPr>
    </w:p>
    <w:p w14:paraId="1F29F71B" w14:textId="29CEC24D" w:rsidR="00F76907" w:rsidRDefault="51E74F36" w:rsidP="4D6E0426">
      <w:pPr>
        <w:spacing w:beforeAutospacing="1" w:afterAutospacing="1"/>
        <w:rPr>
          <w:rFonts w:ascii="Arial" w:eastAsia="Arial" w:hAnsi="Arial" w:cs="Arial"/>
          <w:b/>
          <w:bCs/>
          <w:sz w:val="20"/>
          <w:szCs w:val="20"/>
        </w:rPr>
      </w:pPr>
      <w:r w:rsidRPr="73B69280">
        <w:rPr>
          <w:rFonts w:ascii="Arial" w:eastAsia="Arial" w:hAnsi="Arial" w:cs="Arial"/>
          <w:b/>
          <w:bCs/>
          <w:sz w:val="20"/>
          <w:szCs w:val="20"/>
        </w:rPr>
        <w:t xml:space="preserve">            </w:t>
      </w:r>
      <w:r w:rsidR="491CBFD3" w:rsidRPr="73B69280">
        <w:rPr>
          <w:rFonts w:ascii="Arial" w:eastAsia="Arial" w:hAnsi="Arial" w:cs="Arial"/>
          <w:b/>
          <w:bCs/>
          <w:sz w:val="20"/>
          <w:szCs w:val="20"/>
        </w:rPr>
        <w:t>-</w:t>
      </w:r>
      <w:r w:rsidR="00AC4596" w:rsidRPr="73B69280">
        <w:rPr>
          <w:rFonts w:ascii="Arial" w:eastAsia="Arial" w:hAnsi="Arial" w:cs="Arial"/>
          <w:b/>
          <w:bCs/>
          <w:sz w:val="20"/>
          <w:szCs w:val="20"/>
        </w:rPr>
        <w:t xml:space="preserve">Volgende MR-vergadering: </w:t>
      </w:r>
      <w:r w:rsidR="4B8A7DF5" w:rsidRPr="73B69280">
        <w:rPr>
          <w:rFonts w:ascii="Arial" w:eastAsia="Arial" w:hAnsi="Arial" w:cs="Arial"/>
          <w:b/>
          <w:bCs/>
          <w:sz w:val="20"/>
          <w:szCs w:val="20"/>
        </w:rPr>
        <w:t>24-11-2022</w:t>
      </w:r>
    </w:p>
    <w:p w14:paraId="69F98C8C" w14:textId="1B1E0A0C" w:rsidR="00F76907" w:rsidRDefault="00F76907" w:rsidP="48D3F40D">
      <w:pPr>
        <w:spacing w:beforeAutospacing="1" w:afterAutospacing="1"/>
        <w:ind w:firstLine="708"/>
        <w:rPr>
          <w:b/>
          <w:bCs/>
        </w:rPr>
      </w:pPr>
    </w:p>
    <w:p w14:paraId="45DA5A81" w14:textId="35F5BF9B" w:rsidR="6E67CC3B" w:rsidRDefault="6E67CC3B" w:rsidP="6E67CC3B">
      <w:pPr>
        <w:spacing w:beforeAutospacing="1" w:afterAutospacing="1"/>
        <w:ind w:firstLine="708"/>
        <w:rPr>
          <w:b/>
          <w:bCs/>
        </w:rPr>
      </w:pPr>
    </w:p>
    <w:p w14:paraId="618DD3A2" w14:textId="52D55D16" w:rsidR="1E7D1480" w:rsidRDefault="1E7D1480" w:rsidP="1ACAB6FC">
      <w:pPr>
        <w:spacing w:beforeAutospacing="1" w:afterAutospacing="1"/>
        <w:rPr>
          <w:rFonts w:ascii="Arial" w:eastAsia="Arial" w:hAnsi="Arial" w:cs="Arial"/>
          <w:b/>
          <w:bCs/>
          <w:sz w:val="20"/>
          <w:szCs w:val="20"/>
          <w:highlight w:val="magenta"/>
        </w:rPr>
      </w:pPr>
    </w:p>
    <w:sectPr w:rsidR="1E7D1480" w:rsidSect="0033346E">
      <w:pgSz w:w="16838" w:h="11906" w:orient="landscape"/>
      <w:pgMar w:top="1418" w:right="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E5C5" w14:textId="77777777" w:rsidR="00580E6D" w:rsidRDefault="00580E6D">
      <w:r>
        <w:separator/>
      </w:r>
    </w:p>
  </w:endnote>
  <w:endnote w:type="continuationSeparator" w:id="0">
    <w:p w14:paraId="5C6213F7" w14:textId="77777777" w:rsidR="00580E6D" w:rsidRDefault="00580E6D">
      <w:r>
        <w:continuationSeparator/>
      </w:r>
    </w:p>
  </w:endnote>
  <w:endnote w:type="continuationNotice" w:id="1">
    <w:p w14:paraId="0212DB56" w14:textId="77777777" w:rsidR="00580E6D" w:rsidRDefault="0058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3D24C" w14:textId="77777777" w:rsidR="00580E6D" w:rsidRDefault="00580E6D">
      <w:r>
        <w:separator/>
      </w:r>
    </w:p>
  </w:footnote>
  <w:footnote w:type="continuationSeparator" w:id="0">
    <w:p w14:paraId="7BDD0F14" w14:textId="77777777" w:rsidR="00580E6D" w:rsidRDefault="00580E6D">
      <w:r>
        <w:continuationSeparator/>
      </w:r>
    </w:p>
  </w:footnote>
  <w:footnote w:type="continuationNotice" w:id="1">
    <w:p w14:paraId="7432E582" w14:textId="77777777" w:rsidR="00580E6D" w:rsidRDefault="00580E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F6A"/>
    <w:multiLevelType w:val="hybridMultilevel"/>
    <w:tmpl w:val="FFFFFFFF"/>
    <w:lvl w:ilvl="0" w:tplc="C9AC4F4E">
      <w:start w:val="1"/>
      <w:numFmt w:val="bullet"/>
      <w:lvlText w:val=""/>
      <w:lvlJc w:val="left"/>
      <w:pPr>
        <w:ind w:left="720" w:hanging="360"/>
      </w:pPr>
      <w:rPr>
        <w:rFonts w:ascii="Symbol" w:hAnsi="Symbol" w:hint="default"/>
      </w:rPr>
    </w:lvl>
    <w:lvl w:ilvl="1" w:tplc="FCDAE434">
      <w:start w:val="1"/>
      <w:numFmt w:val="bullet"/>
      <w:lvlText w:val="o"/>
      <w:lvlJc w:val="left"/>
      <w:pPr>
        <w:ind w:left="1440" w:hanging="360"/>
      </w:pPr>
      <w:rPr>
        <w:rFonts w:ascii="Courier New" w:hAnsi="Courier New" w:hint="default"/>
      </w:rPr>
    </w:lvl>
    <w:lvl w:ilvl="2" w:tplc="2D06CA62">
      <w:start w:val="1"/>
      <w:numFmt w:val="bullet"/>
      <w:lvlText w:val=""/>
      <w:lvlJc w:val="left"/>
      <w:pPr>
        <w:ind w:left="2160" w:hanging="360"/>
      </w:pPr>
      <w:rPr>
        <w:rFonts w:ascii="Wingdings" w:hAnsi="Wingdings" w:hint="default"/>
      </w:rPr>
    </w:lvl>
    <w:lvl w:ilvl="3" w:tplc="A27E2F84">
      <w:start w:val="1"/>
      <w:numFmt w:val="bullet"/>
      <w:lvlText w:val=""/>
      <w:lvlJc w:val="left"/>
      <w:pPr>
        <w:ind w:left="2880" w:hanging="360"/>
      </w:pPr>
      <w:rPr>
        <w:rFonts w:ascii="Symbol" w:hAnsi="Symbol" w:hint="default"/>
      </w:rPr>
    </w:lvl>
    <w:lvl w:ilvl="4" w:tplc="3BFCA590">
      <w:start w:val="1"/>
      <w:numFmt w:val="bullet"/>
      <w:lvlText w:val="o"/>
      <w:lvlJc w:val="left"/>
      <w:pPr>
        <w:ind w:left="3600" w:hanging="360"/>
      </w:pPr>
      <w:rPr>
        <w:rFonts w:ascii="Courier New" w:hAnsi="Courier New" w:hint="default"/>
      </w:rPr>
    </w:lvl>
    <w:lvl w:ilvl="5" w:tplc="F6BAF58C">
      <w:start w:val="1"/>
      <w:numFmt w:val="bullet"/>
      <w:lvlText w:val=""/>
      <w:lvlJc w:val="left"/>
      <w:pPr>
        <w:ind w:left="4320" w:hanging="360"/>
      </w:pPr>
      <w:rPr>
        <w:rFonts w:ascii="Wingdings" w:hAnsi="Wingdings" w:hint="default"/>
      </w:rPr>
    </w:lvl>
    <w:lvl w:ilvl="6" w:tplc="A99E8022">
      <w:start w:val="1"/>
      <w:numFmt w:val="bullet"/>
      <w:lvlText w:val=""/>
      <w:lvlJc w:val="left"/>
      <w:pPr>
        <w:ind w:left="5040" w:hanging="360"/>
      </w:pPr>
      <w:rPr>
        <w:rFonts w:ascii="Symbol" w:hAnsi="Symbol" w:hint="default"/>
      </w:rPr>
    </w:lvl>
    <w:lvl w:ilvl="7" w:tplc="2FAE7828">
      <w:start w:val="1"/>
      <w:numFmt w:val="bullet"/>
      <w:lvlText w:val="o"/>
      <w:lvlJc w:val="left"/>
      <w:pPr>
        <w:ind w:left="5760" w:hanging="360"/>
      </w:pPr>
      <w:rPr>
        <w:rFonts w:ascii="Courier New" w:hAnsi="Courier New" w:hint="default"/>
      </w:rPr>
    </w:lvl>
    <w:lvl w:ilvl="8" w:tplc="342E189A">
      <w:start w:val="1"/>
      <w:numFmt w:val="bullet"/>
      <w:lvlText w:val=""/>
      <w:lvlJc w:val="left"/>
      <w:pPr>
        <w:ind w:left="6480" w:hanging="360"/>
      </w:pPr>
      <w:rPr>
        <w:rFonts w:ascii="Wingdings" w:hAnsi="Wingdings" w:hint="default"/>
      </w:rPr>
    </w:lvl>
  </w:abstractNum>
  <w:abstractNum w:abstractNumId="1" w15:restartNumberingAfterBreak="0">
    <w:nsid w:val="12E50C42"/>
    <w:multiLevelType w:val="hybridMultilevel"/>
    <w:tmpl w:val="FFFFFFFF"/>
    <w:lvl w:ilvl="0" w:tplc="09928460">
      <w:start w:val="1"/>
      <w:numFmt w:val="bullet"/>
      <w:lvlText w:val=""/>
      <w:lvlJc w:val="left"/>
      <w:pPr>
        <w:ind w:left="720" w:hanging="360"/>
      </w:pPr>
      <w:rPr>
        <w:rFonts w:ascii="Symbol" w:hAnsi="Symbol" w:hint="default"/>
      </w:rPr>
    </w:lvl>
    <w:lvl w:ilvl="1" w:tplc="D54C630C">
      <w:start w:val="1"/>
      <w:numFmt w:val="bullet"/>
      <w:lvlText w:val="o"/>
      <w:lvlJc w:val="left"/>
      <w:pPr>
        <w:ind w:left="1440" w:hanging="360"/>
      </w:pPr>
      <w:rPr>
        <w:rFonts w:ascii="Courier New" w:hAnsi="Courier New" w:hint="default"/>
      </w:rPr>
    </w:lvl>
    <w:lvl w:ilvl="2" w:tplc="27A686F0">
      <w:start w:val="1"/>
      <w:numFmt w:val="bullet"/>
      <w:lvlText w:val=""/>
      <w:lvlJc w:val="left"/>
      <w:pPr>
        <w:ind w:left="2160" w:hanging="360"/>
      </w:pPr>
      <w:rPr>
        <w:rFonts w:ascii="Wingdings" w:hAnsi="Wingdings" w:hint="default"/>
      </w:rPr>
    </w:lvl>
    <w:lvl w:ilvl="3" w:tplc="0880985A">
      <w:start w:val="1"/>
      <w:numFmt w:val="bullet"/>
      <w:lvlText w:val=""/>
      <w:lvlJc w:val="left"/>
      <w:pPr>
        <w:ind w:left="2880" w:hanging="360"/>
      </w:pPr>
      <w:rPr>
        <w:rFonts w:ascii="Symbol" w:hAnsi="Symbol" w:hint="default"/>
      </w:rPr>
    </w:lvl>
    <w:lvl w:ilvl="4" w:tplc="3398958C">
      <w:start w:val="1"/>
      <w:numFmt w:val="bullet"/>
      <w:lvlText w:val="o"/>
      <w:lvlJc w:val="left"/>
      <w:pPr>
        <w:ind w:left="3600" w:hanging="360"/>
      </w:pPr>
      <w:rPr>
        <w:rFonts w:ascii="Courier New" w:hAnsi="Courier New" w:hint="default"/>
      </w:rPr>
    </w:lvl>
    <w:lvl w:ilvl="5" w:tplc="C70486B6">
      <w:start w:val="1"/>
      <w:numFmt w:val="bullet"/>
      <w:lvlText w:val=""/>
      <w:lvlJc w:val="left"/>
      <w:pPr>
        <w:ind w:left="4320" w:hanging="360"/>
      </w:pPr>
      <w:rPr>
        <w:rFonts w:ascii="Wingdings" w:hAnsi="Wingdings" w:hint="default"/>
      </w:rPr>
    </w:lvl>
    <w:lvl w:ilvl="6" w:tplc="9AC0596C">
      <w:start w:val="1"/>
      <w:numFmt w:val="bullet"/>
      <w:lvlText w:val=""/>
      <w:lvlJc w:val="left"/>
      <w:pPr>
        <w:ind w:left="5040" w:hanging="360"/>
      </w:pPr>
      <w:rPr>
        <w:rFonts w:ascii="Symbol" w:hAnsi="Symbol" w:hint="default"/>
      </w:rPr>
    </w:lvl>
    <w:lvl w:ilvl="7" w:tplc="E6F011FA">
      <w:start w:val="1"/>
      <w:numFmt w:val="bullet"/>
      <w:lvlText w:val="o"/>
      <w:lvlJc w:val="left"/>
      <w:pPr>
        <w:ind w:left="5760" w:hanging="360"/>
      </w:pPr>
      <w:rPr>
        <w:rFonts w:ascii="Courier New" w:hAnsi="Courier New" w:hint="default"/>
      </w:rPr>
    </w:lvl>
    <w:lvl w:ilvl="8" w:tplc="F3443F7A">
      <w:start w:val="1"/>
      <w:numFmt w:val="bullet"/>
      <w:lvlText w:val=""/>
      <w:lvlJc w:val="left"/>
      <w:pPr>
        <w:ind w:left="6480" w:hanging="360"/>
      </w:pPr>
      <w:rPr>
        <w:rFonts w:ascii="Wingdings" w:hAnsi="Wingdings" w:hint="default"/>
      </w:rPr>
    </w:lvl>
  </w:abstractNum>
  <w:abstractNum w:abstractNumId="2" w15:restartNumberingAfterBreak="0">
    <w:nsid w:val="1C1A3CA3"/>
    <w:multiLevelType w:val="hybridMultilevel"/>
    <w:tmpl w:val="5CA240DE"/>
    <w:lvl w:ilvl="0" w:tplc="290AADA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05C57"/>
    <w:multiLevelType w:val="hybridMultilevel"/>
    <w:tmpl w:val="FFFFFFFF"/>
    <w:lvl w:ilvl="0" w:tplc="9EC68DD6">
      <w:start w:val="1"/>
      <w:numFmt w:val="bullet"/>
      <w:lvlText w:val=""/>
      <w:lvlJc w:val="left"/>
      <w:pPr>
        <w:ind w:left="720" w:hanging="360"/>
      </w:pPr>
      <w:rPr>
        <w:rFonts w:ascii="Symbol" w:hAnsi="Symbol" w:hint="default"/>
      </w:rPr>
    </w:lvl>
    <w:lvl w:ilvl="1" w:tplc="C68EBA6E">
      <w:start w:val="1"/>
      <w:numFmt w:val="bullet"/>
      <w:lvlText w:val="o"/>
      <w:lvlJc w:val="left"/>
      <w:pPr>
        <w:ind w:left="1440" w:hanging="360"/>
      </w:pPr>
      <w:rPr>
        <w:rFonts w:ascii="Courier New" w:hAnsi="Courier New" w:hint="default"/>
      </w:rPr>
    </w:lvl>
    <w:lvl w:ilvl="2" w:tplc="9D122F4C">
      <w:start w:val="1"/>
      <w:numFmt w:val="bullet"/>
      <w:lvlText w:val=""/>
      <w:lvlJc w:val="left"/>
      <w:pPr>
        <w:ind w:left="2160" w:hanging="360"/>
      </w:pPr>
      <w:rPr>
        <w:rFonts w:ascii="Wingdings" w:hAnsi="Wingdings" w:hint="default"/>
      </w:rPr>
    </w:lvl>
    <w:lvl w:ilvl="3" w:tplc="000AD6F8">
      <w:start w:val="1"/>
      <w:numFmt w:val="bullet"/>
      <w:lvlText w:val=""/>
      <w:lvlJc w:val="left"/>
      <w:pPr>
        <w:ind w:left="2880" w:hanging="360"/>
      </w:pPr>
      <w:rPr>
        <w:rFonts w:ascii="Symbol" w:hAnsi="Symbol" w:hint="default"/>
      </w:rPr>
    </w:lvl>
    <w:lvl w:ilvl="4" w:tplc="7FF09F4C">
      <w:start w:val="1"/>
      <w:numFmt w:val="bullet"/>
      <w:lvlText w:val="o"/>
      <w:lvlJc w:val="left"/>
      <w:pPr>
        <w:ind w:left="3600" w:hanging="360"/>
      </w:pPr>
      <w:rPr>
        <w:rFonts w:ascii="Courier New" w:hAnsi="Courier New" w:hint="default"/>
      </w:rPr>
    </w:lvl>
    <w:lvl w:ilvl="5" w:tplc="D67E3FF2">
      <w:start w:val="1"/>
      <w:numFmt w:val="bullet"/>
      <w:lvlText w:val=""/>
      <w:lvlJc w:val="left"/>
      <w:pPr>
        <w:ind w:left="4320" w:hanging="360"/>
      </w:pPr>
      <w:rPr>
        <w:rFonts w:ascii="Wingdings" w:hAnsi="Wingdings" w:hint="default"/>
      </w:rPr>
    </w:lvl>
    <w:lvl w:ilvl="6" w:tplc="863069D0">
      <w:start w:val="1"/>
      <w:numFmt w:val="bullet"/>
      <w:lvlText w:val=""/>
      <w:lvlJc w:val="left"/>
      <w:pPr>
        <w:ind w:left="5040" w:hanging="360"/>
      </w:pPr>
      <w:rPr>
        <w:rFonts w:ascii="Symbol" w:hAnsi="Symbol" w:hint="default"/>
      </w:rPr>
    </w:lvl>
    <w:lvl w:ilvl="7" w:tplc="AADAE570">
      <w:start w:val="1"/>
      <w:numFmt w:val="bullet"/>
      <w:lvlText w:val="o"/>
      <w:lvlJc w:val="left"/>
      <w:pPr>
        <w:ind w:left="5760" w:hanging="360"/>
      </w:pPr>
      <w:rPr>
        <w:rFonts w:ascii="Courier New" w:hAnsi="Courier New" w:hint="default"/>
      </w:rPr>
    </w:lvl>
    <w:lvl w:ilvl="8" w:tplc="BAFE3E68">
      <w:start w:val="1"/>
      <w:numFmt w:val="bullet"/>
      <w:lvlText w:val=""/>
      <w:lvlJc w:val="left"/>
      <w:pPr>
        <w:ind w:left="6480" w:hanging="360"/>
      </w:pPr>
      <w:rPr>
        <w:rFonts w:ascii="Wingdings" w:hAnsi="Wingdings" w:hint="default"/>
      </w:rPr>
    </w:lvl>
  </w:abstractNum>
  <w:abstractNum w:abstractNumId="4" w15:restartNumberingAfterBreak="0">
    <w:nsid w:val="20905AA2"/>
    <w:multiLevelType w:val="hybridMultilevel"/>
    <w:tmpl w:val="5A1ECB5E"/>
    <w:lvl w:ilvl="0" w:tplc="0ABC31C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A30836"/>
    <w:multiLevelType w:val="hybridMultilevel"/>
    <w:tmpl w:val="FFFFFFFF"/>
    <w:lvl w:ilvl="0" w:tplc="3E62B756">
      <w:start w:val="1"/>
      <w:numFmt w:val="bullet"/>
      <w:lvlText w:val=""/>
      <w:lvlJc w:val="left"/>
      <w:pPr>
        <w:ind w:left="720" w:hanging="360"/>
      </w:pPr>
      <w:rPr>
        <w:rFonts w:ascii="Symbol" w:hAnsi="Symbol" w:hint="default"/>
      </w:rPr>
    </w:lvl>
    <w:lvl w:ilvl="1" w:tplc="0DD89BBC">
      <w:start w:val="1"/>
      <w:numFmt w:val="bullet"/>
      <w:lvlText w:val="o"/>
      <w:lvlJc w:val="left"/>
      <w:pPr>
        <w:ind w:left="1440" w:hanging="360"/>
      </w:pPr>
      <w:rPr>
        <w:rFonts w:ascii="Courier New" w:hAnsi="Courier New" w:hint="default"/>
      </w:rPr>
    </w:lvl>
    <w:lvl w:ilvl="2" w:tplc="1526D85C">
      <w:start w:val="1"/>
      <w:numFmt w:val="bullet"/>
      <w:lvlText w:val=""/>
      <w:lvlJc w:val="left"/>
      <w:pPr>
        <w:ind w:left="2160" w:hanging="360"/>
      </w:pPr>
      <w:rPr>
        <w:rFonts w:ascii="Wingdings" w:hAnsi="Wingdings" w:hint="default"/>
      </w:rPr>
    </w:lvl>
    <w:lvl w:ilvl="3" w:tplc="D2FC9E66">
      <w:start w:val="1"/>
      <w:numFmt w:val="bullet"/>
      <w:lvlText w:val=""/>
      <w:lvlJc w:val="left"/>
      <w:pPr>
        <w:ind w:left="2880" w:hanging="360"/>
      </w:pPr>
      <w:rPr>
        <w:rFonts w:ascii="Symbol" w:hAnsi="Symbol" w:hint="default"/>
      </w:rPr>
    </w:lvl>
    <w:lvl w:ilvl="4" w:tplc="2F8EA5FA">
      <w:start w:val="1"/>
      <w:numFmt w:val="bullet"/>
      <w:lvlText w:val="o"/>
      <w:lvlJc w:val="left"/>
      <w:pPr>
        <w:ind w:left="3600" w:hanging="360"/>
      </w:pPr>
      <w:rPr>
        <w:rFonts w:ascii="Courier New" w:hAnsi="Courier New" w:hint="default"/>
      </w:rPr>
    </w:lvl>
    <w:lvl w:ilvl="5" w:tplc="1916D102">
      <w:start w:val="1"/>
      <w:numFmt w:val="bullet"/>
      <w:lvlText w:val=""/>
      <w:lvlJc w:val="left"/>
      <w:pPr>
        <w:ind w:left="4320" w:hanging="360"/>
      </w:pPr>
      <w:rPr>
        <w:rFonts w:ascii="Wingdings" w:hAnsi="Wingdings" w:hint="default"/>
      </w:rPr>
    </w:lvl>
    <w:lvl w:ilvl="6" w:tplc="B27A8CEE">
      <w:start w:val="1"/>
      <w:numFmt w:val="bullet"/>
      <w:lvlText w:val=""/>
      <w:lvlJc w:val="left"/>
      <w:pPr>
        <w:ind w:left="5040" w:hanging="360"/>
      </w:pPr>
      <w:rPr>
        <w:rFonts w:ascii="Symbol" w:hAnsi="Symbol" w:hint="default"/>
      </w:rPr>
    </w:lvl>
    <w:lvl w:ilvl="7" w:tplc="30769452">
      <w:start w:val="1"/>
      <w:numFmt w:val="bullet"/>
      <w:lvlText w:val="o"/>
      <w:lvlJc w:val="left"/>
      <w:pPr>
        <w:ind w:left="5760" w:hanging="360"/>
      </w:pPr>
      <w:rPr>
        <w:rFonts w:ascii="Courier New" w:hAnsi="Courier New" w:hint="default"/>
      </w:rPr>
    </w:lvl>
    <w:lvl w:ilvl="8" w:tplc="B0FC6186">
      <w:start w:val="1"/>
      <w:numFmt w:val="bullet"/>
      <w:lvlText w:val=""/>
      <w:lvlJc w:val="left"/>
      <w:pPr>
        <w:ind w:left="6480" w:hanging="360"/>
      </w:pPr>
      <w:rPr>
        <w:rFonts w:ascii="Wingdings" w:hAnsi="Wingdings" w:hint="default"/>
      </w:rPr>
    </w:lvl>
  </w:abstractNum>
  <w:abstractNum w:abstractNumId="6" w15:restartNumberingAfterBreak="0">
    <w:nsid w:val="33CD7854"/>
    <w:multiLevelType w:val="hybridMultilevel"/>
    <w:tmpl w:val="0A049F24"/>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4A6FB5"/>
    <w:multiLevelType w:val="hybridMultilevel"/>
    <w:tmpl w:val="9C3C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CF59AD"/>
    <w:multiLevelType w:val="hybridMultilevel"/>
    <w:tmpl w:val="152C9B80"/>
    <w:lvl w:ilvl="0" w:tplc="ECF05F66">
      <w:start w:val="1"/>
      <w:numFmt w:val="bullet"/>
      <w:lvlText w:val=""/>
      <w:lvlJc w:val="left"/>
      <w:pPr>
        <w:ind w:left="720" w:hanging="360"/>
      </w:pPr>
      <w:rPr>
        <w:rFonts w:ascii="Symbol" w:hAnsi="Symbol" w:hint="default"/>
      </w:rPr>
    </w:lvl>
    <w:lvl w:ilvl="1" w:tplc="4EF8DF76">
      <w:start w:val="1"/>
      <w:numFmt w:val="bullet"/>
      <w:lvlText w:val="o"/>
      <w:lvlJc w:val="left"/>
      <w:pPr>
        <w:ind w:left="1440" w:hanging="360"/>
      </w:pPr>
      <w:rPr>
        <w:rFonts w:ascii="Courier New" w:hAnsi="Courier New" w:hint="default"/>
      </w:rPr>
    </w:lvl>
    <w:lvl w:ilvl="2" w:tplc="5718A5B6">
      <w:start w:val="1"/>
      <w:numFmt w:val="bullet"/>
      <w:lvlText w:val=""/>
      <w:lvlJc w:val="left"/>
      <w:pPr>
        <w:ind w:left="2160" w:hanging="360"/>
      </w:pPr>
      <w:rPr>
        <w:rFonts w:ascii="Wingdings" w:hAnsi="Wingdings" w:hint="default"/>
      </w:rPr>
    </w:lvl>
    <w:lvl w:ilvl="3" w:tplc="C9ECE92C">
      <w:start w:val="1"/>
      <w:numFmt w:val="bullet"/>
      <w:lvlText w:val=""/>
      <w:lvlJc w:val="left"/>
      <w:pPr>
        <w:ind w:left="2880" w:hanging="360"/>
      </w:pPr>
      <w:rPr>
        <w:rFonts w:ascii="Symbol" w:hAnsi="Symbol" w:hint="default"/>
      </w:rPr>
    </w:lvl>
    <w:lvl w:ilvl="4" w:tplc="FAE02B1C">
      <w:start w:val="1"/>
      <w:numFmt w:val="bullet"/>
      <w:lvlText w:val="o"/>
      <w:lvlJc w:val="left"/>
      <w:pPr>
        <w:ind w:left="3600" w:hanging="360"/>
      </w:pPr>
      <w:rPr>
        <w:rFonts w:ascii="Courier New" w:hAnsi="Courier New" w:hint="default"/>
      </w:rPr>
    </w:lvl>
    <w:lvl w:ilvl="5" w:tplc="15A24530">
      <w:start w:val="1"/>
      <w:numFmt w:val="bullet"/>
      <w:lvlText w:val=""/>
      <w:lvlJc w:val="left"/>
      <w:pPr>
        <w:ind w:left="4320" w:hanging="360"/>
      </w:pPr>
      <w:rPr>
        <w:rFonts w:ascii="Wingdings" w:hAnsi="Wingdings" w:hint="default"/>
      </w:rPr>
    </w:lvl>
    <w:lvl w:ilvl="6" w:tplc="937433B4">
      <w:start w:val="1"/>
      <w:numFmt w:val="bullet"/>
      <w:lvlText w:val=""/>
      <w:lvlJc w:val="left"/>
      <w:pPr>
        <w:ind w:left="5040" w:hanging="360"/>
      </w:pPr>
      <w:rPr>
        <w:rFonts w:ascii="Symbol" w:hAnsi="Symbol" w:hint="default"/>
      </w:rPr>
    </w:lvl>
    <w:lvl w:ilvl="7" w:tplc="0D16865E">
      <w:start w:val="1"/>
      <w:numFmt w:val="bullet"/>
      <w:lvlText w:val="o"/>
      <w:lvlJc w:val="left"/>
      <w:pPr>
        <w:ind w:left="5760" w:hanging="360"/>
      </w:pPr>
      <w:rPr>
        <w:rFonts w:ascii="Courier New" w:hAnsi="Courier New" w:hint="default"/>
      </w:rPr>
    </w:lvl>
    <w:lvl w:ilvl="8" w:tplc="6C5A4B54">
      <w:start w:val="1"/>
      <w:numFmt w:val="bullet"/>
      <w:lvlText w:val=""/>
      <w:lvlJc w:val="left"/>
      <w:pPr>
        <w:ind w:left="6480" w:hanging="360"/>
      </w:pPr>
      <w:rPr>
        <w:rFonts w:ascii="Wingdings" w:hAnsi="Wingdings" w:hint="default"/>
      </w:rPr>
    </w:lvl>
  </w:abstractNum>
  <w:abstractNum w:abstractNumId="9" w15:restartNumberingAfterBreak="0">
    <w:nsid w:val="48CF6E5C"/>
    <w:multiLevelType w:val="hybridMultilevel"/>
    <w:tmpl w:val="8B9E917E"/>
    <w:lvl w:ilvl="0" w:tplc="774E795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156362"/>
    <w:multiLevelType w:val="hybridMultilevel"/>
    <w:tmpl w:val="27C057A2"/>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F021A9A"/>
    <w:multiLevelType w:val="hybridMultilevel"/>
    <w:tmpl w:val="FFFFFFFF"/>
    <w:lvl w:ilvl="0" w:tplc="65A4A6CE">
      <w:start w:val="1"/>
      <w:numFmt w:val="bullet"/>
      <w:lvlText w:val=""/>
      <w:lvlJc w:val="left"/>
      <w:pPr>
        <w:ind w:left="720" w:hanging="360"/>
      </w:pPr>
      <w:rPr>
        <w:rFonts w:ascii="Symbol" w:hAnsi="Symbol" w:hint="default"/>
      </w:rPr>
    </w:lvl>
    <w:lvl w:ilvl="1" w:tplc="BB6EF392">
      <w:start w:val="1"/>
      <w:numFmt w:val="bullet"/>
      <w:lvlText w:val="o"/>
      <w:lvlJc w:val="left"/>
      <w:pPr>
        <w:ind w:left="1440" w:hanging="360"/>
      </w:pPr>
      <w:rPr>
        <w:rFonts w:ascii="Courier New" w:hAnsi="Courier New" w:hint="default"/>
      </w:rPr>
    </w:lvl>
    <w:lvl w:ilvl="2" w:tplc="CA22290C">
      <w:start w:val="1"/>
      <w:numFmt w:val="bullet"/>
      <w:lvlText w:val=""/>
      <w:lvlJc w:val="left"/>
      <w:pPr>
        <w:ind w:left="2160" w:hanging="360"/>
      </w:pPr>
      <w:rPr>
        <w:rFonts w:ascii="Wingdings" w:hAnsi="Wingdings" w:hint="default"/>
      </w:rPr>
    </w:lvl>
    <w:lvl w:ilvl="3" w:tplc="F81CCEDE">
      <w:start w:val="1"/>
      <w:numFmt w:val="bullet"/>
      <w:lvlText w:val=""/>
      <w:lvlJc w:val="left"/>
      <w:pPr>
        <w:ind w:left="2880" w:hanging="360"/>
      </w:pPr>
      <w:rPr>
        <w:rFonts w:ascii="Symbol" w:hAnsi="Symbol" w:hint="default"/>
      </w:rPr>
    </w:lvl>
    <w:lvl w:ilvl="4" w:tplc="CD500FC0">
      <w:start w:val="1"/>
      <w:numFmt w:val="bullet"/>
      <w:lvlText w:val="o"/>
      <w:lvlJc w:val="left"/>
      <w:pPr>
        <w:ind w:left="3600" w:hanging="360"/>
      </w:pPr>
      <w:rPr>
        <w:rFonts w:ascii="Courier New" w:hAnsi="Courier New" w:hint="default"/>
      </w:rPr>
    </w:lvl>
    <w:lvl w:ilvl="5" w:tplc="9D2078C6">
      <w:start w:val="1"/>
      <w:numFmt w:val="bullet"/>
      <w:lvlText w:val=""/>
      <w:lvlJc w:val="left"/>
      <w:pPr>
        <w:ind w:left="4320" w:hanging="360"/>
      </w:pPr>
      <w:rPr>
        <w:rFonts w:ascii="Wingdings" w:hAnsi="Wingdings" w:hint="default"/>
      </w:rPr>
    </w:lvl>
    <w:lvl w:ilvl="6" w:tplc="DF0EDFBC">
      <w:start w:val="1"/>
      <w:numFmt w:val="bullet"/>
      <w:lvlText w:val=""/>
      <w:lvlJc w:val="left"/>
      <w:pPr>
        <w:ind w:left="5040" w:hanging="360"/>
      </w:pPr>
      <w:rPr>
        <w:rFonts w:ascii="Symbol" w:hAnsi="Symbol" w:hint="default"/>
      </w:rPr>
    </w:lvl>
    <w:lvl w:ilvl="7" w:tplc="DEDACE1C">
      <w:start w:val="1"/>
      <w:numFmt w:val="bullet"/>
      <w:lvlText w:val="o"/>
      <w:lvlJc w:val="left"/>
      <w:pPr>
        <w:ind w:left="5760" w:hanging="360"/>
      </w:pPr>
      <w:rPr>
        <w:rFonts w:ascii="Courier New" w:hAnsi="Courier New" w:hint="default"/>
      </w:rPr>
    </w:lvl>
    <w:lvl w:ilvl="8" w:tplc="9A181734">
      <w:start w:val="1"/>
      <w:numFmt w:val="bullet"/>
      <w:lvlText w:val=""/>
      <w:lvlJc w:val="left"/>
      <w:pPr>
        <w:ind w:left="6480" w:hanging="360"/>
      </w:pPr>
      <w:rPr>
        <w:rFonts w:ascii="Wingdings" w:hAnsi="Wingdings" w:hint="default"/>
      </w:rPr>
    </w:lvl>
  </w:abstractNum>
  <w:abstractNum w:abstractNumId="12" w15:restartNumberingAfterBreak="0">
    <w:nsid w:val="62DF4757"/>
    <w:multiLevelType w:val="hybridMultilevel"/>
    <w:tmpl w:val="A1FCD9FE"/>
    <w:lvl w:ilvl="0" w:tplc="2E3AABF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38D2B69"/>
    <w:multiLevelType w:val="hybridMultilevel"/>
    <w:tmpl w:val="FFFFFFFF"/>
    <w:lvl w:ilvl="0" w:tplc="2AC652AA">
      <w:start w:val="1"/>
      <w:numFmt w:val="bullet"/>
      <w:lvlText w:val=""/>
      <w:lvlJc w:val="left"/>
      <w:pPr>
        <w:ind w:left="720" w:hanging="360"/>
      </w:pPr>
      <w:rPr>
        <w:rFonts w:ascii="Symbol" w:hAnsi="Symbol" w:hint="default"/>
      </w:rPr>
    </w:lvl>
    <w:lvl w:ilvl="1" w:tplc="C5E469B6">
      <w:start w:val="1"/>
      <w:numFmt w:val="bullet"/>
      <w:lvlText w:val="o"/>
      <w:lvlJc w:val="left"/>
      <w:pPr>
        <w:ind w:left="1440" w:hanging="360"/>
      </w:pPr>
      <w:rPr>
        <w:rFonts w:ascii="Courier New" w:hAnsi="Courier New" w:hint="default"/>
      </w:rPr>
    </w:lvl>
    <w:lvl w:ilvl="2" w:tplc="DD3257AA">
      <w:start w:val="1"/>
      <w:numFmt w:val="bullet"/>
      <w:lvlText w:val=""/>
      <w:lvlJc w:val="left"/>
      <w:pPr>
        <w:ind w:left="2160" w:hanging="360"/>
      </w:pPr>
      <w:rPr>
        <w:rFonts w:ascii="Wingdings" w:hAnsi="Wingdings" w:hint="default"/>
      </w:rPr>
    </w:lvl>
    <w:lvl w:ilvl="3" w:tplc="A0427968">
      <w:start w:val="1"/>
      <w:numFmt w:val="bullet"/>
      <w:lvlText w:val=""/>
      <w:lvlJc w:val="left"/>
      <w:pPr>
        <w:ind w:left="2880" w:hanging="360"/>
      </w:pPr>
      <w:rPr>
        <w:rFonts w:ascii="Symbol" w:hAnsi="Symbol" w:hint="default"/>
      </w:rPr>
    </w:lvl>
    <w:lvl w:ilvl="4" w:tplc="00D2CBA6">
      <w:start w:val="1"/>
      <w:numFmt w:val="bullet"/>
      <w:lvlText w:val="o"/>
      <w:lvlJc w:val="left"/>
      <w:pPr>
        <w:ind w:left="3600" w:hanging="360"/>
      </w:pPr>
      <w:rPr>
        <w:rFonts w:ascii="Courier New" w:hAnsi="Courier New" w:hint="default"/>
      </w:rPr>
    </w:lvl>
    <w:lvl w:ilvl="5" w:tplc="54ACBBD8">
      <w:start w:val="1"/>
      <w:numFmt w:val="bullet"/>
      <w:lvlText w:val=""/>
      <w:lvlJc w:val="left"/>
      <w:pPr>
        <w:ind w:left="4320" w:hanging="360"/>
      </w:pPr>
      <w:rPr>
        <w:rFonts w:ascii="Wingdings" w:hAnsi="Wingdings" w:hint="default"/>
      </w:rPr>
    </w:lvl>
    <w:lvl w:ilvl="6" w:tplc="C67C0A52">
      <w:start w:val="1"/>
      <w:numFmt w:val="bullet"/>
      <w:lvlText w:val=""/>
      <w:lvlJc w:val="left"/>
      <w:pPr>
        <w:ind w:left="5040" w:hanging="360"/>
      </w:pPr>
      <w:rPr>
        <w:rFonts w:ascii="Symbol" w:hAnsi="Symbol" w:hint="default"/>
      </w:rPr>
    </w:lvl>
    <w:lvl w:ilvl="7" w:tplc="3F925868">
      <w:start w:val="1"/>
      <w:numFmt w:val="bullet"/>
      <w:lvlText w:val="o"/>
      <w:lvlJc w:val="left"/>
      <w:pPr>
        <w:ind w:left="5760" w:hanging="360"/>
      </w:pPr>
      <w:rPr>
        <w:rFonts w:ascii="Courier New" w:hAnsi="Courier New" w:hint="default"/>
      </w:rPr>
    </w:lvl>
    <w:lvl w:ilvl="8" w:tplc="0BB2F5EE">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1"/>
  </w:num>
  <w:num w:numId="5">
    <w:abstractNumId w:val="8"/>
  </w:num>
  <w:num w:numId="6">
    <w:abstractNumId w:val="2"/>
  </w:num>
  <w:num w:numId="7">
    <w:abstractNumId w:val="7"/>
  </w:num>
  <w:num w:numId="8">
    <w:abstractNumId w:val="10"/>
  </w:num>
  <w:num w:numId="9">
    <w:abstractNumId w:val="6"/>
  </w:num>
  <w:num w:numId="10">
    <w:abstractNumId w:val="0"/>
  </w:num>
  <w:num w:numId="11">
    <w:abstractNumId w:val="3"/>
  </w:num>
  <w:num w:numId="12">
    <w:abstractNumId w:val="12"/>
  </w:num>
  <w:num w:numId="13">
    <w:abstractNumId w:val="9"/>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5D"/>
    <w:rsid w:val="00001153"/>
    <w:rsid w:val="00001959"/>
    <w:rsid w:val="000056BA"/>
    <w:rsid w:val="00005F3A"/>
    <w:rsid w:val="00010EB3"/>
    <w:rsid w:val="00017347"/>
    <w:rsid w:val="000223AE"/>
    <w:rsid w:val="0002336F"/>
    <w:rsid w:val="0002729C"/>
    <w:rsid w:val="00031303"/>
    <w:rsid w:val="00031FC3"/>
    <w:rsid w:val="000405C9"/>
    <w:rsid w:val="0004158C"/>
    <w:rsid w:val="0004306D"/>
    <w:rsid w:val="0004394D"/>
    <w:rsid w:val="00045F7D"/>
    <w:rsid w:val="0005044B"/>
    <w:rsid w:val="00053B5E"/>
    <w:rsid w:val="000555E9"/>
    <w:rsid w:val="00056D0E"/>
    <w:rsid w:val="00061554"/>
    <w:rsid w:val="000622E7"/>
    <w:rsid w:val="00064180"/>
    <w:rsid w:val="00066999"/>
    <w:rsid w:val="000722A0"/>
    <w:rsid w:val="000743CE"/>
    <w:rsid w:val="00074B3C"/>
    <w:rsid w:val="00075C8C"/>
    <w:rsid w:val="00076BEE"/>
    <w:rsid w:val="00077F54"/>
    <w:rsid w:val="00086C73"/>
    <w:rsid w:val="00090A8A"/>
    <w:rsid w:val="00091319"/>
    <w:rsid w:val="000940B2"/>
    <w:rsid w:val="000947F3"/>
    <w:rsid w:val="0009679A"/>
    <w:rsid w:val="000A581C"/>
    <w:rsid w:val="000C4C56"/>
    <w:rsid w:val="000C686A"/>
    <w:rsid w:val="000D1EA6"/>
    <w:rsid w:val="000D2A50"/>
    <w:rsid w:val="000D486F"/>
    <w:rsid w:val="000E3A24"/>
    <w:rsid w:val="000F026C"/>
    <w:rsid w:val="000F18A5"/>
    <w:rsid w:val="000F1B60"/>
    <w:rsid w:val="000F51E1"/>
    <w:rsid w:val="000F71D6"/>
    <w:rsid w:val="00102011"/>
    <w:rsid w:val="00105AEA"/>
    <w:rsid w:val="00110684"/>
    <w:rsid w:val="00110D09"/>
    <w:rsid w:val="00111380"/>
    <w:rsid w:val="0011460F"/>
    <w:rsid w:val="001160F0"/>
    <w:rsid w:val="001173B9"/>
    <w:rsid w:val="0012110D"/>
    <w:rsid w:val="00123598"/>
    <w:rsid w:val="00123EF0"/>
    <w:rsid w:val="00126030"/>
    <w:rsid w:val="00130E87"/>
    <w:rsid w:val="0013776C"/>
    <w:rsid w:val="001420EE"/>
    <w:rsid w:val="00142776"/>
    <w:rsid w:val="00144D00"/>
    <w:rsid w:val="00146990"/>
    <w:rsid w:val="00147ABE"/>
    <w:rsid w:val="00157488"/>
    <w:rsid w:val="00161358"/>
    <w:rsid w:val="0016617B"/>
    <w:rsid w:val="00167499"/>
    <w:rsid w:val="00167A58"/>
    <w:rsid w:val="00167B03"/>
    <w:rsid w:val="0017078B"/>
    <w:rsid w:val="0018229A"/>
    <w:rsid w:val="00182CFA"/>
    <w:rsid w:val="001919AB"/>
    <w:rsid w:val="001A0186"/>
    <w:rsid w:val="001A3605"/>
    <w:rsid w:val="001A5EFD"/>
    <w:rsid w:val="001A64F6"/>
    <w:rsid w:val="001B3273"/>
    <w:rsid w:val="001B621E"/>
    <w:rsid w:val="001B7052"/>
    <w:rsid w:val="001C01E9"/>
    <w:rsid w:val="001C1F17"/>
    <w:rsid w:val="001C40A7"/>
    <w:rsid w:val="001D155C"/>
    <w:rsid w:val="001D19C4"/>
    <w:rsid w:val="001D6B7C"/>
    <w:rsid w:val="001E1DFF"/>
    <w:rsid w:val="001F28E9"/>
    <w:rsid w:val="001F4E42"/>
    <w:rsid w:val="001F53F4"/>
    <w:rsid w:val="002048F6"/>
    <w:rsid w:val="002078CD"/>
    <w:rsid w:val="002102C0"/>
    <w:rsid w:val="00210597"/>
    <w:rsid w:val="00211C6C"/>
    <w:rsid w:val="00212799"/>
    <w:rsid w:val="00214215"/>
    <w:rsid w:val="002162B3"/>
    <w:rsid w:val="00217402"/>
    <w:rsid w:val="00217582"/>
    <w:rsid w:val="0021790E"/>
    <w:rsid w:val="00220C3F"/>
    <w:rsid w:val="00223128"/>
    <w:rsid w:val="00223205"/>
    <w:rsid w:val="00223B41"/>
    <w:rsid w:val="00232E7E"/>
    <w:rsid w:val="00241053"/>
    <w:rsid w:val="00250B3E"/>
    <w:rsid w:val="00255ADB"/>
    <w:rsid w:val="00265E07"/>
    <w:rsid w:val="00267597"/>
    <w:rsid w:val="002747CB"/>
    <w:rsid w:val="00277347"/>
    <w:rsid w:val="00283237"/>
    <w:rsid w:val="0028626B"/>
    <w:rsid w:val="00286D2E"/>
    <w:rsid w:val="002905B3"/>
    <w:rsid w:val="00292C58"/>
    <w:rsid w:val="00292C8D"/>
    <w:rsid w:val="0029363C"/>
    <w:rsid w:val="00296088"/>
    <w:rsid w:val="00296A0D"/>
    <w:rsid w:val="00296A8F"/>
    <w:rsid w:val="002A43D8"/>
    <w:rsid w:val="002A5D45"/>
    <w:rsid w:val="002B290E"/>
    <w:rsid w:val="002B65CC"/>
    <w:rsid w:val="002B6C39"/>
    <w:rsid w:val="002D0F64"/>
    <w:rsid w:val="002D340D"/>
    <w:rsid w:val="002D5C67"/>
    <w:rsid w:val="002D7B61"/>
    <w:rsid w:val="002E89B7"/>
    <w:rsid w:val="002F0DEC"/>
    <w:rsid w:val="002F1749"/>
    <w:rsid w:val="002F1913"/>
    <w:rsid w:val="002F4CCA"/>
    <w:rsid w:val="002F5BB5"/>
    <w:rsid w:val="003031EF"/>
    <w:rsid w:val="003062AD"/>
    <w:rsid w:val="0031225E"/>
    <w:rsid w:val="00312D5D"/>
    <w:rsid w:val="00313E0C"/>
    <w:rsid w:val="00316E1D"/>
    <w:rsid w:val="003216A5"/>
    <w:rsid w:val="003248FA"/>
    <w:rsid w:val="0032535F"/>
    <w:rsid w:val="003304FA"/>
    <w:rsid w:val="00331831"/>
    <w:rsid w:val="0033346E"/>
    <w:rsid w:val="00335015"/>
    <w:rsid w:val="00335304"/>
    <w:rsid w:val="0034319B"/>
    <w:rsid w:val="00364125"/>
    <w:rsid w:val="00367761"/>
    <w:rsid w:val="003713DE"/>
    <w:rsid w:val="003725B3"/>
    <w:rsid w:val="00375AC6"/>
    <w:rsid w:val="003760AF"/>
    <w:rsid w:val="0038742C"/>
    <w:rsid w:val="00387442"/>
    <w:rsid w:val="00390F46"/>
    <w:rsid w:val="003963D1"/>
    <w:rsid w:val="003963F0"/>
    <w:rsid w:val="003A6FB3"/>
    <w:rsid w:val="003B0614"/>
    <w:rsid w:val="003B30DB"/>
    <w:rsid w:val="003B694A"/>
    <w:rsid w:val="003C1702"/>
    <w:rsid w:val="003C3081"/>
    <w:rsid w:val="003C30C4"/>
    <w:rsid w:val="003D0727"/>
    <w:rsid w:val="003D1E93"/>
    <w:rsid w:val="003E4CF3"/>
    <w:rsid w:val="003F16CD"/>
    <w:rsid w:val="003F3ACD"/>
    <w:rsid w:val="003F52E9"/>
    <w:rsid w:val="003F5A35"/>
    <w:rsid w:val="003F70F2"/>
    <w:rsid w:val="004002D2"/>
    <w:rsid w:val="004071E8"/>
    <w:rsid w:val="00411985"/>
    <w:rsid w:val="00416D29"/>
    <w:rsid w:val="00421140"/>
    <w:rsid w:val="00424FE4"/>
    <w:rsid w:val="0043257F"/>
    <w:rsid w:val="0043408F"/>
    <w:rsid w:val="004357EE"/>
    <w:rsid w:val="0044168B"/>
    <w:rsid w:val="004420F3"/>
    <w:rsid w:val="00443320"/>
    <w:rsid w:val="004463AD"/>
    <w:rsid w:val="00447EAF"/>
    <w:rsid w:val="00450CD7"/>
    <w:rsid w:val="00464236"/>
    <w:rsid w:val="004646F6"/>
    <w:rsid w:val="004674A7"/>
    <w:rsid w:val="004741C7"/>
    <w:rsid w:val="004800AE"/>
    <w:rsid w:val="00480768"/>
    <w:rsid w:val="00486CE4"/>
    <w:rsid w:val="00491810"/>
    <w:rsid w:val="00492533"/>
    <w:rsid w:val="00492935"/>
    <w:rsid w:val="004A0304"/>
    <w:rsid w:val="004A0ED2"/>
    <w:rsid w:val="004A1C0C"/>
    <w:rsid w:val="004A2D90"/>
    <w:rsid w:val="004A361C"/>
    <w:rsid w:val="004A750E"/>
    <w:rsid w:val="004B0710"/>
    <w:rsid w:val="004B6105"/>
    <w:rsid w:val="004B72A9"/>
    <w:rsid w:val="004C1B1D"/>
    <w:rsid w:val="004C2C8A"/>
    <w:rsid w:val="004C5A6B"/>
    <w:rsid w:val="004C7005"/>
    <w:rsid w:val="004E0122"/>
    <w:rsid w:val="004E47F6"/>
    <w:rsid w:val="004E7D4B"/>
    <w:rsid w:val="005020E0"/>
    <w:rsid w:val="005041DD"/>
    <w:rsid w:val="005118C0"/>
    <w:rsid w:val="00512E72"/>
    <w:rsid w:val="00512F86"/>
    <w:rsid w:val="005131BA"/>
    <w:rsid w:val="0051451E"/>
    <w:rsid w:val="00515FFB"/>
    <w:rsid w:val="00517D85"/>
    <w:rsid w:val="0052200D"/>
    <w:rsid w:val="005231F8"/>
    <w:rsid w:val="00524707"/>
    <w:rsid w:val="0053095B"/>
    <w:rsid w:val="005372FB"/>
    <w:rsid w:val="00541EB3"/>
    <w:rsid w:val="005430E9"/>
    <w:rsid w:val="005431A9"/>
    <w:rsid w:val="00546140"/>
    <w:rsid w:val="00550E23"/>
    <w:rsid w:val="005527D3"/>
    <w:rsid w:val="005530F4"/>
    <w:rsid w:val="00553CEF"/>
    <w:rsid w:val="00554037"/>
    <w:rsid w:val="00557CA9"/>
    <w:rsid w:val="00563BBD"/>
    <w:rsid w:val="00567F54"/>
    <w:rsid w:val="00573F00"/>
    <w:rsid w:val="00575B90"/>
    <w:rsid w:val="0058008B"/>
    <w:rsid w:val="00580E6D"/>
    <w:rsid w:val="0058565A"/>
    <w:rsid w:val="00586E9F"/>
    <w:rsid w:val="005907A4"/>
    <w:rsid w:val="005911C9"/>
    <w:rsid w:val="00591538"/>
    <w:rsid w:val="00593808"/>
    <w:rsid w:val="005A0921"/>
    <w:rsid w:val="005A2BCA"/>
    <w:rsid w:val="005A4235"/>
    <w:rsid w:val="005A4689"/>
    <w:rsid w:val="005A5D8A"/>
    <w:rsid w:val="005A7D88"/>
    <w:rsid w:val="005B976D"/>
    <w:rsid w:val="005C3903"/>
    <w:rsid w:val="005C5A1A"/>
    <w:rsid w:val="005D1FFE"/>
    <w:rsid w:val="005D55F7"/>
    <w:rsid w:val="005DC794"/>
    <w:rsid w:val="005E3621"/>
    <w:rsid w:val="005E3F08"/>
    <w:rsid w:val="005E6187"/>
    <w:rsid w:val="005F2BA5"/>
    <w:rsid w:val="005F66C8"/>
    <w:rsid w:val="005F77F8"/>
    <w:rsid w:val="00600C01"/>
    <w:rsid w:val="00602F92"/>
    <w:rsid w:val="0060485D"/>
    <w:rsid w:val="00605188"/>
    <w:rsid w:val="00605CE5"/>
    <w:rsid w:val="00607E17"/>
    <w:rsid w:val="00612B5F"/>
    <w:rsid w:val="006135CF"/>
    <w:rsid w:val="006136E6"/>
    <w:rsid w:val="00617552"/>
    <w:rsid w:val="00617C57"/>
    <w:rsid w:val="00620BCA"/>
    <w:rsid w:val="00621F4B"/>
    <w:rsid w:val="006274BD"/>
    <w:rsid w:val="006325DF"/>
    <w:rsid w:val="006354C9"/>
    <w:rsid w:val="00641638"/>
    <w:rsid w:val="006422FF"/>
    <w:rsid w:val="006432A7"/>
    <w:rsid w:val="00643A47"/>
    <w:rsid w:val="00647229"/>
    <w:rsid w:val="00647526"/>
    <w:rsid w:val="00652E54"/>
    <w:rsid w:val="00670C0E"/>
    <w:rsid w:val="00672D03"/>
    <w:rsid w:val="00673FCD"/>
    <w:rsid w:val="00675263"/>
    <w:rsid w:val="00677843"/>
    <w:rsid w:val="00680BA4"/>
    <w:rsid w:val="00682C6F"/>
    <w:rsid w:val="006900A7"/>
    <w:rsid w:val="006A1F53"/>
    <w:rsid w:val="006A42FE"/>
    <w:rsid w:val="006A4A58"/>
    <w:rsid w:val="006B61B9"/>
    <w:rsid w:val="006C1262"/>
    <w:rsid w:val="006C1735"/>
    <w:rsid w:val="006C6BAD"/>
    <w:rsid w:val="006C6E45"/>
    <w:rsid w:val="006D34FD"/>
    <w:rsid w:val="006D9A1B"/>
    <w:rsid w:val="006E1AA7"/>
    <w:rsid w:val="006E1BEC"/>
    <w:rsid w:val="006E7FBF"/>
    <w:rsid w:val="006F146A"/>
    <w:rsid w:val="006F233A"/>
    <w:rsid w:val="006F3518"/>
    <w:rsid w:val="006F4143"/>
    <w:rsid w:val="007021EB"/>
    <w:rsid w:val="00702715"/>
    <w:rsid w:val="00702A61"/>
    <w:rsid w:val="00712C04"/>
    <w:rsid w:val="00720EA7"/>
    <w:rsid w:val="00721CD2"/>
    <w:rsid w:val="007304E2"/>
    <w:rsid w:val="007305AA"/>
    <w:rsid w:val="0073446A"/>
    <w:rsid w:val="007345EE"/>
    <w:rsid w:val="00736285"/>
    <w:rsid w:val="007366A5"/>
    <w:rsid w:val="007366FA"/>
    <w:rsid w:val="00737582"/>
    <w:rsid w:val="007438F1"/>
    <w:rsid w:val="00747E62"/>
    <w:rsid w:val="00750551"/>
    <w:rsid w:val="0075485B"/>
    <w:rsid w:val="00756921"/>
    <w:rsid w:val="00760DC8"/>
    <w:rsid w:val="007612B1"/>
    <w:rsid w:val="007647A9"/>
    <w:rsid w:val="0076598C"/>
    <w:rsid w:val="007671D5"/>
    <w:rsid w:val="0077356B"/>
    <w:rsid w:val="007832C8"/>
    <w:rsid w:val="00783BFB"/>
    <w:rsid w:val="00785833"/>
    <w:rsid w:val="0079079D"/>
    <w:rsid w:val="007A2CBF"/>
    <w:rsid w:val="007A2CF7"/>
    <w:rsid w:val="007A3D4A"/>
    <w:rsid w:val="007A6EEB"/>
    <w:rsid w:val="007B26CC"/>
    <w:rsid w:val="007B53C0"/>
    <w:rsid w:val="007C3BD9"/>
    <w:rsid w:val="007C7B60"/>
    <w:rsid w:val="007D4E35"/>
    <w:rsid w:val="007D7217"/>
    <w:rsid w:val="007E2390"/>
    <w:rsid w:val="007E4DBF"/>
    <w:rsid w:val="007E5321"/>
    <w:rsid w:val="007E579F"/>
    <w:rsid w:val="007E58D3"/>
    <w:rsid w:val="007F2E81"/>
    <w:rsid w:val="007F3F38"/>
    <w:rsid w:val="007F4B03"/>
    <w:rsid w:val="007F5793"/>
    <w:rsid w:val="007F63E5"/>
    <w:rsid w:val="0080066E"/>
    <w:rsid w:val="00804C15"/>
    <w:rsid w:val="00813A00"/>
    <w:rsid w:val="00814512"/>
    <w:rsid w:val="008170D1"/>
    <w:rsid w:val="00821671"/>
    <w:rsid w:val="00822E21"/>
    <w:rsid w:val="00823E88"/>
    <w:rsid w:val="008249C1"/>
    <w:rsid w:val="00831302"/>
    <w:rsid w:val="008318A3"/>
    <w:rsid w:val="00835B76"/>
    <w:rsid w:val="0084416E"/>
    <w:rsid w:val="00846A93"/>
    <w:rsid w:val="00850384"/>
    <w:rsid w:val="00852D06"/>
    <w:rsid w:val="00862343"/>
    <w:rsid w:val="00863D30"/>
    <w:rsid w:val="00880F56"/>
    <w:rsid w:val="008836A1"/>
    <w:rsid w:val="0088739F"/>
    <w:rsid w:val="00890A6B"/>
    <w:rsid w:val="00892ADC"/>
    <w:rsid w:val="00895724"/>
    <w:rsid w:val="00896992"/>
    <w:rsid w:val="008A25E3"/>
    <w:rsid w:val="008C4524"/>
    <w:rsid w:val="008C4FE2"/>
    <w:rsid w:val="008C62E0"/>
    <w:rsid w:val="008C753F"/>
    <w:rsid w:val="008D4AD3"/>
    <w:rsid w:val="008E0251"/>
    <w:rsid w:val="008E299A"/>
    <w:rsid w:val="008E347D"/>
    <w:rsid w:val="008E7078"/>
    <w:rsid w:val="008F0FA4"/>
    <w:rsid w:val="008F24B2"/>
    <w:rsid w:val="008F45C8"/>
    <w:rsid w:val="008F5061"/>
    <w:rsid w:val="008F7661"/>
    <w:rsid w:val="0090363F"/>
    <w:rsid w:val="009056AE"/>
    <w:rsid w:val="00906D68"/>
    <w:rsid w:val="00913C4B"/>
    <w:rsid w:val="009140F7"/>
    <w:rsid w:val="00915F21"/>
    <w:rsid w:val="009228E9"/>
    <w:rsid w:val="009368FE"/>
    <w:rsid w:val="00936D5C"/>
    <w:rsid w:val="00936E65"/>
    <w:rsid w:val="00941574"/>
    <w:rsid w:val="00941984"/>
    <w:rsid w:val="00941C9F"/>
    <w:rsid w:val="00942B8D"/>
    <w:rsid w:val="00943425"/>
    <w:rsid w:val="0094472D"/>
    <w:rsid w:val="009452D0"/>
    <w:rsid w:val="00945317"/>
    <w:rsid w:val="00947F96"/>
    <w:rsid w:val="009527EB"/>
    <w:rsid w:val="009556BE"/>
    <w:rsid w:val="009578D1"/>
    <w:rsid w:val="00957E62"/>
    <w:rsid w:val="00962518"/>
    <w:rsid w:val="009629C2"/>
    <w:rsid w:val="009650A1"/>
    <w:rsid w:val="009703E0"/>
    <w:rsid w:val="0097083B"/>
    <w:rsid w:val="0097284E"/>
    <w:rsid w:val="00973C4E"/>
    <w:rsid w:val="00974953"/>
    <w:rsid w:val="00974E00"/>
    <w:rsid w:val="0097782F"/>
    <w:rsid w:val="00977AEE"/>
    <w:rsid w:val="009827A1"/>
    <w:rsid w:val="009854A8"/>
    <w:rsid w:val="0098679F"/>
    <w:rsid w:val="00986FE2"/>
    <w:rsid w:val="0098793B"/>
    <w:rsid w:val="00991197"/>
    <w:rsid w:val="0099367E"/>
    <w:rsid w:val="009958F5"/>
    <w:rsid w:val="009A30E3"/>
    <w:rsid w:val="009A67FF"/>
    <w:rsid w:val="009B0A18"/>
    <w:rsid w:val="009C08D8"/>
    <w:rsid w:val="009C2D6D"/>
    <w:rsid w:val="009C42C2"/>
    <w:rsid w:val="009C6DBB"/>
    <w:rsid w:val="009D13C6"/>
    <w:rsid w:val="009D1B66"/>
    <w:rsid w:val="009D4095"/>
    <w:rsid w:val="009D49CD"/>
    <w:rsid w:val="009E0BFD"/>
    <w:rsid w:val="009E2A44"/>
    <w:rsid w:val="009E2F7E"/>
    <w:rsid w:val="009E3A7D"/>
    <w:rsid w:val="009E606C"/>
    <w:rsid w:val="009E6282"/>
    <w:rsid w:val="009E750B"/>
    <w:rsid w:val="009E7592"/>
    <w:rsid w:val="009F10D6"/>
    <w:rsid w:val="009F2154"/>
    <w:rsid w:val="009F4B7E"/>
    <w:rsid w:val="009F4FC1"/>
    <w:rsid w:val="009F5182"/>
    <w:rsid w:val="00A064F3"/>
    <w:rsid w:val="00A06A48"/>
    <w:rsid w:val="00A10D89"/>
    <w:rsid w:val="00A1505F"/>
    <w:rsid w:val="00A221D2"/>
    <w:rsid w:val="00A25C5D"/>
    <w:rsid w:val="00A26535"/>
    <w:rsid w:val="00A270C9"/>
    <w:rsid w:val="00A300CB"/>
    <w:rsid w:val="00A30664"/>
    <w:rsid w:val="00A321FB"/>
    <w:rsid w:val="00A40959"/>
    <w:rsid w:val="00A4145B"/>
    <w:rsid w:val="00A43457"/>
    <w:rsid w:val="00A44A58"/>
    <w:rsid w:val="00A53A4E"/>
    <w:rsid w:val="00A6312B"/>
    <w:rsid w:val="00A6319E"/>
    <w:rsid w:val="00A6571D"/>
    <w:rsid w:val="00A65D00"/>
    <w:rsid w:val="00A72CFB"/>
    <w:rsid w:val="00A77D45"/>
    <w:rsid w:val="00A806CD"/>
    <w:rsid w:val="00A81D14"/>
    <w:rsid w:val="00A8218A"/>
    <w:rsid w:val="00A83EF8"/>
    <w:rsid w:val="00A84414"/>
    <w:rsid w:val="00A84509"/>
    <w:rsid w:val="00A852A1"/>
    <w:rsid w:val="00A8557E"/>
    <w:rsid w:val="00A869DB"/>
    <w:rsid w:val="00A90F20"/>
    <w:rsid w:val="00A93FF1"/>
    <w:rsid w:val="00A95EFF"/>
    <w:rsid w:val="00A96331"/>
    <w:rsid w:val="00AA2379"/>
    <w:rsid w:val="00AA6D21"/>
    <w:rsid w:val="00AB28DB"/>
    <w:rsid w:val="00AB6EC3"/>
    <w:rsid w:val="00AC16BB"/>
    <w:rsid w:val="00AC4230"/>
    <w:rsid w:val="00AC4596"/>
    <w:rsid w:val="00AC482F"/>
    <w:rsid w:val="00AD0092"/>
    <w:rsid w:val="00AD05A4"/>
    <w:rsid w:val="00AD442A"/>
    <w:rsid w:val="00AD5A22"/>
    <w:rsid w:val="00AD7A13"/>
    <w:rsid w:val="00AE04C1"/>
    <w:rsid w:val="00AE0806"/>
    <w:rsid w:val="00AE24E8"/>
    <w:rsid w:val="00AE5CF7"/>
    <w:rsid w:val="00AF23C2"/>
    <w:rsid w:val="00AF37C1"/>
    <w:rsid w:val="00AF62F3"/>
    <w:rsid w:val="00B011F8"/>
    <w:rsid w:val="00B017EC"/>
    <w:rsid w:val="00B01C9D"/>
    <w:rsid w:val="00B0397A"/>
    <w:rsid w:val="00B129FE"/>
    <w:rsid w:val="00B13B36"/>
    <w:rsid w:val="00B14797"/>
    <w:rsid w:val="00B175A2"/>
    <w:rsid w:val="00B200C1"/>
    <w:rsid w:val="00B20545"/>
    <w:rsid w:val="00B23442"/>
    <w:rsid w:val="00B24A07"/>
    <w:rsid w:val="00B24CC5"/>
    <w:rsid w:val="00B334E0"/>
    <w:rsid w:val="00B37D11"/>
    <w:rsid w:val="00B4163B"/>
    <w:rsid w:val="00B46A42"/>
    <w:rsid w:val="00B52528"/>
    <w:rsid w:val="00B534F3"/>
    <w:rsid w:val="00B55177"/>
    <w:rsid w:val="00B612AD"/>
    <w:rsid w:val="00B6534B"/>
    <w:rsid w:val="00B6701E"/>
    <w:rsid w:val="00B7172C"/>
    <w:rsid w:val="00B72843"/>
    <w:rsid w:val="00B72D06"/>
    <w:rsid w:val="00B7589E"/>
    <w:rsid w:val="00B80D1A"/>
    <w:rsid w:val="00B85920"/>
    <w:rsid w:val="00B87080"/>
    <w:rsid w:val="00B874E2"/>
    <w:rsid w:val="00B92793"/>
    <w:rsid w:val="00B93018"/>
    <w:rsid w:val="00B9700A"/>
    <w:rsid w:val="00BA63FA"/>
    <w:rsid w:val="00BB27FB"/>
    <w:rsid w:val="00BB3E6B"/>
    <w:rsid w:val="00BC18E6"/>
    <w:rsid w:val="00BC62BB"/>
    <w:rsid w:val="00BD2919"/>
    <w:rsid w:val="00BD311D"/>
    <w:rsid w:val="00BD3DC5"/>
    <w:rsid w:val="00BD41D1"/>
    <w:rsid w:val="00BD5033"/>
    <w:rsid w:val="00BE27EC"/>
    <w:rsid w:val="00BE422B"/>
    <w:rsid w:val="00BF142F"/>
    <w:rsid w:val="00BF2943"/>
    <w:rsid w:val="00BF354A"/>
    <w:rsid w:val="00BF388F"/>
    <w:rsid w:val="00BF480C"/>
    <w:rsid w:val="00BF7219"/>
    <w:rsid w:val="00BF7332"/>
    <w:rsid w:val="00BF7DDD"/>
    <w:rsid w:val="00C07360"/>
    <w:rsid w:val="00C079C1"/>
    <w:rsid w:val="00C148C8"/>
    <w:rsid w:val="00C15EB3"/>
    <w:rsid w:val="00C167BA"/>
    <w:rsid w:val="00C21DD8"/>
    <w:rsid w:val="00C230DE"/>
    <w:rsid w:val="00C23ED3"/>
    <w:rsid w:val="00C26362"/>
    <w:rsid w:val="00C361A5"/>
    <w:rsid w:val="00C3656D"/>
    <w:rsid w:val="00C41DA9"/>
    <w:rsid w:val="00C4241E"/>
    <w:rsid w:val="00C42FCD"/>
    <w:rsid w:val="00C43072"/>
    <w:rsid w:val="00C43369"/>
    <w:rsid w:val="00C458AC"/>
    <w:rsid w:val="00C458C0"/>
    <w:rsid w:val="00C47195"/>
    <w:rsid w:val="00C54C56"/>
    <w:rsid w:val="00C558D1"/>
    <w:rsid w:val="00C604A0"/>
    <w:rsid w:val="00C6137C"/>
    <w:rsid w:val="00C61B4C"/>
    <w:rsid w:val="00C67827"/>
    <w:rsid w:val="00C67BF4"/>
    <w:rsid w:val="00C702AD"/>
    <w:rsid w:val="00C7159C"/>
    <w:rsid w:val="00C73E65"/>
    <w:rsid w:val="00C764AA"/>
    <w:rsid w:val="00C80162"/>
    <w:rsid w:val="00C83070"/>
    <w:rsid w:val="00C851D4"/>
    <w:rsid w:val="00C85CE0"/>
    <w:rsid w:val="00C8735F"/>
    <w:rsid w:val="00C90213"/>
    <w:rsid w:val="00C911F9"/>
    <w:rsid w:val="00C937F3"/>
    <w:rsid w:val="00C952F0"/>
    <w:rsid w:val="00C95D37"/>
    <w:rsid w:val="00C96A24"/>
    <w:rsid w:val="00CA7BFD"/>
    <w:rsid w:val="00CB4C60"/>
    <w:rsid w:val="00CC0080"/>
    <w:rsid w:val="00CC231C"/>
    <w:rsid w:val="00CC3E31"/>
    <w:rsid w:val="00CC559C"/>
    <w:rsid w:val="00CC64AD"/>
    <w:rsid w:val="00CC729E"/>
    <w:rsid w:val="00CE0672"/>
    <w:rsid w:val="00CE0C0A"/>
    <w:rsid w:val="00CE17C8"/>
    <w:rsid w:val="00CE200C"/>
    <w:rsid w:val="00CE2999"/>
    <w:rsid w:val="00CE4315"/>
    <w:rsid w:val="00CE5512"/>
    <w:rsid w:val="00CE704E"/>
    <w:rsid w:val="00CF35FB"/>
    <w:rsid w:val="00D0276C"/>
    <w:rsid w:val="00D02FF3"/>
    <w:rsid w:val="00D07323"/>
    <w:rsid w:val="00D13180"/>
    <w:rsid w:val="00D132FA"/>
    <w:rsid w:val="00D1586A"/>
    <w:rsid w:val="00D16B9F"/>
    <w:rsid w:val="00D17267"/>
    <w:rsid w:val="00D2176F"/>
    <w:rsid w:val="00D23441"/>
    <w:rsid w:val="00D24AD5"/>
    <w:rsid w:val="00D26838"/>
    <w:rsid w:val="00D3358B"/>
    <w:rsid w:val="00D33948"/>
    <w:rsid w:val="00D41453"/>
    <w:rsid w:val="00D42015"/>
    <w:rsid w:val="00D46150"/>
    <w:rsid w:val="00D53127"/>
    <w:rsid w:val="00D536A3"/>
    <w:rsid w:val="00D565A6"/>
    <w:rsid w:val="00D57E1D"/>
    <w:rsid w:val="00D64D87"/>
    <w:rsid w:val="00D71954"/>
    <w:rsid w:val="00D74C3C"/>
    <w:rsid w:val="00D74C6A"/>
    <w:rsid w:val="00D765CE"/>
    <w:rsid w:val="00D83CA8"/>
    <w:rsid w:val="00D84039"/>
    <w:rsid w:val="00D93B0D"/>
    <w:rsid w:val="00D9575F"/>
    <w:rsid w:val="00DA67A6"/>
    <w:rsid w:val="00DA7AC9"/>
    <w:rsid w:val="00DB1FE3"/>
    <w:rsid w:val="00DB2238"/>
    <w:rsid w:val="00DB5D11"/>
    <w:rsid w:val="00DC2627"/>
    <w:rsid w:val="00DC510D"/>
    <w:rsid w:val="00DC6F8F"/>
    <w:rsid w:val="00DC72F9"/>
    <w:rsid w:val="00DD1369"/>
    <w:rsid w:val="00DD3C70"/>
    <w:rsid w:val="00DE65F1"/>
    <w:rsid w:val="00DF1F87"/>
    <w:rsid w:val="00DF55B7"/>
    <w:rsid w:val="00E002CE"/>
    <w:rsid w:val="00E05CE1"/>
    <w:rsid w:val="00E07554"/>
    <w:rsid w:val="00E1313D"/>
    <w:rsid w:val="00E16235"/>
    <w:rsid w:val="00E16A7E"/>
    <w:rsid w:val="00E1731E"/>
    <w:rsid w:val="00E219D5"/>
    <w:rsid w:val="00E333E8"/>
    <w:rsid w:val="00E33685"/>
    <w:rsid w:val="00E33A2C"/>
    <w:rsid w:val="00E47B3F"/>
    <w:rsid w:val="00E5104B"/>
    <w:rsid w:val="00E603B1"/>
    <w:rsid w:val="00E62740"/>
    <w:rsid w:val="00E8011A"/>
    <w:rsid w:val="00E835FB"/>
    <w:rsid w:val="00E962EF"/>
    <w:rsid w:val="00EA15CE"/>
    <w:rsid w:val="00EA1CCE"/>
    <w:rsid w:val="00EA2367"/>
    <w:rsid w:val="00EA292E"/>
    <w:rsid w:val="00EB2178"/>
    <w:rsid w:val="00EB73E8"/>
    <w:rsid w:val="00EC3378"/>
    <w:rsid w:val="00EC42B5"/>
    <w:rsid w:val="00EC53C5"/>
    <w:rsid w:val="00EC576F"/>
    <w:rsid w:val="00EC7C04"/>
    <w:rsid w:val="00ED0089"/>
    <w:rsid w:val="00ED12ED"/>
    <w:rsid w:val="00ED2855"/>
    <w:rsid w:val="00ED3366"/>
    <w:rsid w:val="00ED5877"/>
    <w:rsid w:val="00ED6789"/>
    <w:rsid w:val="00EE1AFB"/>
    <w:rsid w:val="00EE57A9"/>
    <w:rsid w:val="00EE74E5"/>
    <w:rsid w:val="00EE7E49"/>
    <w:rsid w:val="00EF2A11"/>
    <w:rsid w:val="00EF2BF4"/>
    <w:rsid w:val="00EF4244"/>
    <w:rsid w:val="00EF57FE"/>
    <w:rsid w:val="00EF7279"/>
    <w:rsid w:val="00F03964"/>
    <w:rsid w:val="00F05906"/>
    <w:rsid w:val="00F11EBE"/>
    <w:rsid w:val="00F227BA"/>
    <w:rsid w:val="00F2584B"/>
    <w:rsid w:val="00F27E37"/>
    <w:rsid w:val="00F311D5"/>
    <w:rsid w:val="00F33B10"/>
    <w:rsid w:val="00F3461B"/>
    <w:rsid w:val="00F3467E"/>
    <w:rsid w:val="00F35834"/>
    <w:rsid w:val="00F40E59"/>
    <w:rsid w:val="00F410C3"/>
    <w:rsid w:val="00F417AD"/>
    <w:rsid w:val="00F45A32"/>
    <w:rsid w:val="00F47EF1"/>
    <w:rsid w:val="00F502AF"/>
    <w:rsid w:val="00F524CD"/>
    <w:rsid w:val="00F54354"/>
    <w:rsid w:val="00F56B78"/>
    <w:rsid w:val="00F57A44"/>
    <w:rsid w:val="00F656A6"/>
    <w:rsid w:val="00F65D9C"/>
    <w:rsid w:val="00F661D8"/>
    <w:rsid w:val="00F6624F"/>
    <w:rsid w:val="00F72E32"/>
    <w:rsid w:val="00F73B35"/>
    <w:rsid w:val="00F76907"/>
    <w:rsid w:val="00F83EEC"/>
    <w:rsid w:val="00F85B3A"/>
    <w:rsid w:val="00F8681D"/>
    <w:rsid w:val="00F928BA"/>
    <w:rsid w:val="00F93850"/>
    <w:rsid w:val="00F93872"/>
    <w:rsid w:val="00F93A88"/>
    <w:rsid w:val="00F96764"/>
    <w:rsid w:val="00FA7A74"/>
    <w:rsid w:val="00FA7FFF"/>
    <w:rsid w:val="00FB0704"/>
    <w:rsid w:val="00FB19AD"/>
    <w:rsid w:val="00FB21FA"/>
    <w:rsid w:val="00FB2D71"/>
    <w:rsid w:val="00FC02A2"/>
    <w:rsid w:val="00FC387A"/>
    <w:rsid w:val="00FC406C"/>
    <w:rsid w:val="00FC72FF"/>
    <w:rsid w:val="00FC79E4"/>
    <w:rsid w:val="00FD02BA"/>
    <w:rsid w:val="00FD67D7"/>
    <w:rsid w:val="00FD74CC"/>
    <w:rsid w:val="00FE0BC0"/>
    <w:rsid w:val="00FE72CC"/>
    <w:rsid w:val="00FF0455"/>
    <w:rsid w:val="00FF62C4"/>
    <w:rsid w:val="00FF7579"/>
    <w:rsid w:val="010FDA66"/>
    <w:rsid w:val="011BDF67"/>
    <w:rsid w:val="013A5816"/>
    <w:rsid w:val="0140D4AB"/>
    <w:rsid w:val="0226A080"/>
    <w:rsid w:val="022B6730"/>
    <w:rsid w:val="023AF954"/>
    <w:rsid w:val="024F1D80"/>
    <w:rsid w:val="0271D047"/>
    <w:rsid w:val="027C0F45"/>
    <w:rsid w:val="029CC7AC"/>
    <w:rsid w:val="02BDDE50"/>
    <w:rsid w:val="02C8DC23"/>
    <w:rsid w:val="02FCD1F2"/>
    <w:rsid w:val="0307DA30"/>
    <w:rsid w:val="031B3039"/>
    <w:rsid w:val="0322346F"/>
    <w:rsid w:val="0343E5AB"/>
    <w:rsid w:val="0360890B"/>
    <w:rsid w:val="037DB537"/>
    <w:rsid w:val="038BF453"/>
    <w:rsid w:val="03B325F3"/>
    <w:rsid w:val="03FA9FDF"/>
    <w:rsid w:val="0416E641"/>
    <w:rsid w:val="043D11A3"/>
    <w:rsid w:val="0464951D"/>
    <w:rsid w:val="0464FE57"/>
    <w:rsid w:val="04939254"/>
    <w:rsid w:val="049504BB"/>
    <w:rsid w:val="04B859E2"/>
    <w:rsid w:val="05210BCE"/>
    <w:rsid w:val="05D9CB80"/>
    <w:rsid w:val="05DC0195"/>
    <w:rsid w:val="05EC6B50"/>
    <w:rsid w:val="062F62B5"/>
    <w:rsid w:val="066307C3"/>
    <w:rsid w:val="066401E7"/>
    <w:rsid w:val="066AA323"/>
    <w:rsid w:val="06AFBF63"/>
    <w:rsid w:val="06E8FF01"/>
    <w:rsid w:val="07107979"/>
    <w:rsid w:val="071A6A39"/>
    <w:rsid w:val="073FDF09"/>
    <w:rsid w:val="074995FD"/>
    <w:rsid w:val="07A0C39B"/>
    <w:rsid w:val="07C8848C"/>
    <w:rsid w:val="07D02544"/>
    <w:rsid w:val="07F7035A"/>
    <w:rsid w:val="07FD2595"/>
    <w:rsid w:val="0811AF43"/>
    <w:rsid w:val="08379F2B"/>
    <w:rsid w:val="083E3524"/>
    <w:rsid w:val="08626BC2"/>
    <w:rsid w:val="08844053"/>
    <w:rsid w:val="089E96AB"/>
    <w:rsid w:val="08D85178"/>
    <w:rsid w:val="08E130AF"/>
    <w:rsid w:val="08F62E84"/>
    <w:rsid w:val="08F92170"/>
    <w:rsid w:val="09B7F138"/>
    <w:rsid w:val="09C5D5B0"/>
    <w:rsid w:val="09E6484E"/>
    <w:rsid w:val="0A089DA9"/>
    <w:rsid w:val="0A14B56F"/>
    <w:rsid w:val="0A5D6452"/>
    <w:rsid w:val="0A7CD48D"/>
    <w:rsid w:val="0A951495"/>
    <w:rsid w:val="0A95700A"/>
    <w:rsid w:val="0AB50777"/>
    <w:rsid w:val="0AB6BD17"/>
    <w:rsid w:val="0AB82866"/>
    <w:rsid w:val="0B0B8C6E"/>
    <w:rsid w:val="0B187140"/>
    <w:rsid w:val="0B2B7F91"/>
    <w:rsid w:val="0B2F5071"/>
    <w:rsid w:val="0B38A7E8"/>
    <w:rsid w:val="0B6D787C"/>
    <w:rsid w:val="0B9D305B"/>
    <w:rsid w:val="0B9D91D3"/>
    <w:rsid w:val="0BA43D44"/>
    <w:rsid w:val="0BB58FEB"/>
    <w:rsid w:val="0BD3B054"/>
    <w:rsid w:val="0BF7B29C"/>
    <w:rsid w:val="0C2251D9"/>
    <w:rsid w:val="0C2E86BD"/>
    <w:rsid w:val="0C4536BA"/>
    <w:rsid w:val="0C5E7F06"/>
    <w:rsid w:val="0C738D73"/>
    <w:rsid w:val="0CB6B835"/>
    <w:rsid w:val="0CD588B8"/>
    <w:rsid w:val="0CE5A760"/>
    <w:rsid w:val="0CE62A71"/>
    <w:rsid w:val="0CE70898"/>
    <w:rsid w:val="0CF420F1"/>
    <w:rsid w:val="0CF8A2ED"/>
    <w:rsid w:val="0D191040"/>
    <w:rsid w:val="0D56E3EC"/>
    <w:rsid w:val="0D8560BA"/>
    <w:rsid w:val="0DB28EA0"/>
    <w:rsid w:val="0DFBF073"/>
    <w:rsid w:val="0DFBF083"/>
    <w:rsid w:val="0E340D55"/>
    <w:rsid w:val="0E34C8DA"/>
    <w:rsid w:val="0E5F3DEA"/>
    <w:rsid w:val="0E904B3C"/>
    <w:rsid w:val="0EE5D814"/>
    <w:rsid w:val="0EFE4C61"/>
    <w:rsid w:val="0F145216"/>
    <w:rsid w:val="0F3EE87D"/>
    <w:rsid w:val="0F579E03"/>
    <w:rsid w:val="0F5DA217"/>
    <w:rsid w:val="0F713897"/>
    <w:rsid w:val="0F97ADC1"/>
    <w:rsid w:val="0FCF7BF0"/>
    <w:rsid w:val="101FF24A"/>
    <w:rsid w:val="102F683D"/>
    <w:rsid w:val="1032EEB5"/>
    <w:rsid w:val="106ABF3D"/>
    <w:rsid w:val="10A32DDA"/>
    <w:rsid w:val="110310D4"/>
    <w:rsid w:val="1106499E"/>
    <w:rsid w:val="11419AF0"/>
    <w:rsid w:val="11CF1F3A"/>
    <w:rsid w:val="11E12F78"/>
    <w:rsid w:val="11FFC3D0"/>
    <w:rsid w:val="1203371D"/>
    <w:rsid w:val="120E2401"/>
    <w:rsid w:val="121C523C"/>
    <w:rsid w:val="122FFAC9"/>
    <w:rsid w:val="12539341"/>
    <w:rsid w:val="12777873"/>
    <w:rsid w:val="1293C4E5"/>
    <w:rsid w:val="129A02B6"/>
    <w:rsid w:val="12A22F8E"/>
    <w:rsid w:val="12B266D8"/>
    <w:rsid w:val="12C9186D"/>
    <w:rsid w:val="13568754"/>
    <w:rsid w:val="1362D069"/>
    <w:rsid w:val="13733EE9"/>
    <w:rsid w:val="1373D269"/>
    <w:rsid w:val="13754C5A"/>
    <w:rsid w:val="13FA36C8"/>
    <w:rsid w:val="14425EB7"/>
    <w:rsid w:val="144D79F5"/>
    <w:rsid w:val="146E14C5"/>
    <w:rsid w:val="14C25535"/>
    <w:rsid w:val="14D8FBC3"/>
    <w:rsid w:val="15183558"/>
    <w:rsid w:val="1518DDE3"/>
    <w:rsid w:val="151FBADE"/>
    <w:rsid w:val="1570779F"/>
    <w:rsid w:val="15734938"/>
    <w:rsid w:val="15744165"/>
    <w:rsid w:val="15960C94"/>
    <w:rsid w:val="15F34AFA"/>
    <w:rsid w:val="1615CA2A"/>
    <w:rsid w:val="161F4721"/>
    <w:rsid w:val="16244B22"/>
    <w:rsid w:val="162EDB0E"/>
    <w:rsid w:val="16583789"/>
    <w:rsid w:val="1682B5F9"/>
    <w:rsid w:val="168EFB39"/>
    <w:rsid w:val="16FC5982"/>
    <w:rsid w:val="172D6EE4"/>
    <w:rsid w:val="17339DB2"/>
    <w:rsid w:val="17350C50"/>
    <w:rsid w:val="17D51DAB"/>
    <w:rsid w:val="17F50857"/>
    <w:rsid w:val="18872E9F"/>
    <w:rsid w:val="18B55AD9"/>
    <w:rsid w:val="18FDB7DB"/>
    <w:rsid w:val="19195372"/>
    <w:rsid w:val="191BC673"/>
    <w:rsid w:val="192A8C60"/>
    <w:rsid w:val="1956CFFC"/>
    <w:rsid w:val="196812B9"/>
    <w:rsid w:val="199E122C"/>
    <w:rsid w:val="19BFA0F7"/>
    <w:rsid w:val="1A032516"/>
    <w:rsid w:val="1A27B167"/>
    <w:rsid w:val="1A3BE540"/>
    <w:rsid w:val="1A55DC56"/>
    <w:rsid w:val="1A57C1D7"/>
    <w:rsid w:val="1A92D61D"/>
    <w:rsid w:val="1ABC9EC8"/>
    <w:rsid w:val="1AC64935"/>
    <w:rsid w:val="1ACAB6FC"/>
    <w:rsid w:val="1AE1DBC4"/>
    <w:rsid w:val="1B0533DA"/>
    <w:rsid w:val="1B34939B"/>
    <w:rsid w:val="1B4104D1"/>
    <w:rsid w:val="1B4914C4"/>
    <w:rsid w:val="1B82A648"/>
    <w:rsid w:val="1B8E9296"/>
    <w:rsid w:val="1BB5D0DF"/>
    <w:rsid w:val="1BC80F84"/>
    <w:rsid w:val="1BCA20A7"/>
    <w:rsid w:val="1BCD9372"/>
    <w:rsid w:val="1BFD13C8"/>
    <w:rsid w:val="1C259E53"/>
    <w:rsid w:val="1C3208CC"/>
    <w:rsid w:val="1C439F14"/>
    <w:rsid w:val="1C50F434"/>
    <w:rsid w:val="1CB6ECC7"/>
    <w:rsid w:val="1CC4F3D3"/>
    <w:rsid w:val="1CDECEB9"/>
    <w:rsid w:val="1D542672"/>
    <w:rsid w:val="1D5DDF84"/>
    <w:rsid w:val="1D64AE01"/>
    <w:rsid w:val="1DB2F25E"/>
    <w:rsid w:val="1DBEB5F1"/>
    <w:rsid w:val="1DCA862D"/>
    <w:rsid w:val="1E52C7D6"/>
    <w:rsid w:val="1E6A666B"/>
    <w:rsid w:val="1E7D1480"/>
    <w:rsid w:val="1E822E22"/>
    <w:rsid w:val="1E8DAE30"/>
    <w:rsid w:val="1EC70F53"/>
    <w:rsid w:val="1ED2B102"/>
    <w:rsid w:val="1F058653"/>
    <w:rsid w:val="1F2425EE"/>
    <w:rsid w:val="1F2D4166"/>
    <w:rsid w:val="1F6BC387"/>
    <w:rsid w:val="1F963BDD"/>
    <w:rsid w:val="1FC0ED6E"/>
    <w:rsid w:val="1FDB2DEE"/>
    <w:rsid w:val="1FE44037"/>
    <w:rsid w:val="200AF5C9"/>
    <w:rsid w:val="200BC5C2"/>
    <w:rsid w:val="204B77E4"/>
    <w:rsid w:val="206DAA60"/>
    <w:rsid w:val="209C6A7C"/>
    <w:rsid w:val="20EC2DC7"/>
    <w:rsid w:val="2126CB3F"/>
    <w:rsid w:val="213CB775"/>
    <w:rsid w:val="214513AA"/>
    <w:rsid w:val="21A2072D"/>
    <w:rsid w:val="21E0C04D"/>
    <w:rsid w:val="222BF33E"/>
    <w:rsid w:val="22375217"/>
    <w:rsid w:val="223BA894"/>
    <w:rsid w:val="2257DEC3"/>
    <w:rsid w:val="227471C3"/>
    <w:rsid w:val="228B617D"/>
    <w:rsid w:val="229C8373"/>
    <w:rsid w:val="22A1A8BC"/>
    <w:rsid w:val="22B309A7"/>
    <w:rsid w:val="22BB89FA"/>
    <w:rsid w:val="22FE307B"/>
    <w:rsid w:val="230A3D45"/>
    <w:rsid w:val="233093AE"/>
    <w:rsid w:val="2339D744"/>
    <w:rsid w:val="236C6913"/>
    <w:rsid w:val="2372AAD4"/>
    <w:rsid w:val="23760ECE"/>
    <w:rsid w:val="238E86A1"/>
    <w:rsid w:val="23956719"/>
    <w:rsid w:val="23C5E3FD"/>
    <w:rsid w:val="23DCD895"/>
    <w:rsid w:val="23F6DCF6"/>
    <w:rsid w:val="2405FA9E"/>
    <w:rsid w:val="246E3F43"/>
    <w:rsid w:val="2482FA1E"/>
    <w:rsid w:val="248CC1B5"/>
    <w:rsid w:val="248DF4B5"/>
    <w:rsid w:val="24CFE145"/>
    <w:rsid w:val="24F2518D"/>
    <w:rsid w:val="24FFCF5B"/>
    <w:rsid w:val="250C010D"/>
    <w:rsid w:val="2546EB53"/>
    <w:rsid w:val="2547753B"/>
    <w:rsid w:val="257615A6"/>
    <w:rsid w:val="2592F842"/>
    <w:rsid w:val="25BBBD73"/>
    <w:rsid w:val="25EA35F2"/>
    <w:rsid w:val="2606185E"/>
    <w:rsid w:val="261A93BC"/>
    <w:rsid w:val="261EEDCD"/>
    <w:rsid w:val="2626C957"/>
    <w:rsid w:val="26A88569"/>
    <w:rsid w:val="26B9404F"/>
    <w:rsid w:val="26C38AB8"/>
    <w:rsid w:val="26EB02BD"/>
    <w:rsid w:val="271A9257"/>
    <w:rsid w:val="274E9376"/>
    <w:rsid w:val="275B5E08"/>
    <w:rsid w:val="278C6754"/>
    <w:rsid w:val="27A4714E"/>
    <w:rsid w:val="27A55516"/>
    <w:rsid w:val="27FD92AD"/>
    <w:rsid w:val="283CECC8"/>
    <w:rsid w:val="28436341"/>
    <w:rsid w:val="285AE229"/>
    <w:rsid w:val="28726E6B"/>
    <w:rsid w:val="287959AE"/>
    <w:rsid w:val="2881F7C4"/>
    <w:rsid w:val="288A5D2C"/>
    <w:rsid w:val="2899DEF9"/>
    <w:rsid w:val="289AA579"/>
    <w:rsid w:val="28D49BAA"/>
    <w:rsid w:val="2914DC9F"/>
    <w:rsid w:val="294EBC14"/>
    <w:rsid w:val="29504E91"/>
    <w:rsid w:val="2958CDCC"/>
    <w:rsid w:val="295E3BEF"/>
    <w:rsid w:val="29633701"/>
    <w:rsid w:val="298F8613"/>
    <w:rsid w:val="29926D81"/>
    <w:rsid w:val="2992BF3D"/>
    <w:rsid w:val="29A9CEC3"/>
    <w:rsid w:val="29A9FB9C"/>
    <w:rsid w:val="29D94138"/>
    <w:rsid w:val="29E5647B"/>
    <w:rsid w:val="29EA9FC1"/>
    <w:rsid w:val="2A01C0D4"/>
    <w:rsid w:val="2A25BE4C"/>
    <w:rsid w:val="2A41F720"/>
    <w:rsid w:val="2A457571"/>
    <w:rsid w:val="2A4734AF"/>
    <w:rsid w:val="2ABE5AE0"/>
    <w:rsid w:val="2AFA1906"/>
    <w:rsid w:val="2B11B322"/>
    <w:rsid w:val="2B556F5F"/>
    <w:rsid w:val="2B5D00B8"/>
    <w:rsid w:val="2BB3A62C"/>
    <w:rsid w:val="2BECA2B4"/>
    <w:rsid w:val="2BFAF47F"/>
    <w:rsid w:val="2C1A2AE2"/>
    <w:rsid w:val="2C1C1CE5"/>
    <w:rsid w:val="2C56A345"/>
    <w:rsid w:val="2C6CCD9E"/>
    <w:rsid w:val="2C6D98EC"/>
    <w:rsid w:val="2C85F941"/>
    <w:rsid w:val="2C9362DE"/>
    <w:rsid w:val="2C9AC12E"/>
    <w:rsid w:val="2CA83D46"/>
    <w:rsid w:val="2CDCA498"/>
    <w:rsid w:val="2CE98617"/>
    <w:rsid w:val="2CEF2BAA"/>
    <w:rsid w:val="2CF9D69C"/>
    <w:rsid w:val="2D57AE7E"/>
    <w:rsid w:val="2D5BD915"/>
    <w:rsid w:val="2D6D6E3E"/>
    <w:rsid w:val="2D8F2C40"/>
    <w:rsid w:val="2D9BE690"/>
    <w:rsid w:val="2DA4C8BF"/>
    <w:rsid w:val="2DD3E43E"/>
    <w:rsid w:val="2DD6519C"/>
    <w:rsid w:val="2E23D92E"/>
    <w:rsid w:val="2E2653DC"/>
    <w:rsid w:val="2EB97C8C"/>
    <w:rsid w:val="2EDB30CD"/>
    <w:rsid w:val="2EF2C399"/>
    <w:rsid w:val="2EFC4AA8"/>
    <w:rsid w:val="2F5316D3"/>
    <w:rsid w:val="2FBA4AA1"/>
    <w:rsid w:val="2FCB918F"/>
    <w:rsid w:val="2FD261F0"/>
    <w:rsid w:val="2FE35356"/>
    <w:rsid w:val="30202235"/>
    <w:rsid w:val="3026C371"/>
    <w:rsid w:val="30706609"/>
    <w:rsid w:val="30870948"/>
    <w:rsid w:val="308AD4B1"/>
    <w:rsid w:val="309B90CD"/>
    <w:rsid w:val="30BB168E"/>
    <w:rsid w:val="30CA8553"/>
    <w:rsid w:val="311908AA"/>
    <w:rsid w:val="31227BBE"/>
    <w:rsid w:val="312302D5"/>
    <w:rsid w:val="3134E216"/>
    <w:rsid w:val="31630811"/>
    <w:rsid w:val="3163C323"/>
    <w:rsid w:val="317465E7"/>
    <w:rsid w:val="3175D5E3"/>
    <w:rsid w:val="31AB9FAB"/>
    <w:rsid w:val="31AF0881"/>
    <w:rsid w:val="321B5A62"/>
    <w:rsid w:val="323204A1"/>
    <w:rsid w:val="32678F28"/>
    <w:rsid w:val="326DF716"/>
    <w:rsid w:val="3289F755"/>
    <w:rsid w:val="328B7143"/>
    <w:rsid w:val="328C8AE4"/>
    <w:rsid w:val="32FED872"/>
    <w:rsid w:val="33036321"/>
    <w:rsid w:val="333483BC"/>
    <w:rsid w:val="334816D8"/>
    <w:rsid w:val="3371BB8D"/>
    <w:rsid w:val="3387BE74"/>
    <w:rsid w:val="33B871DD"/>
    <w:rsid w:val="340D22BC"/>
    <w:rsid w:val="344D935A"/>
    <w:rsid w:val="3461E38F"/>
    <w:rsid w:val="34723B60"/>
    <w:rsid w:val="349AC5BC"/>
    <w:rsid w:val="34B3224A"/>
    <w:rsid w:val="3526FE04"/>
    <w:rsid w:val="354F13F8"/>
    <w:rsid w:val="35671617"/>
    <w:rsid w:val="359E09BC"/>
    <w:rsid w:val="35B06487"/>
    <w:rsid w:val="35CF689F"/>
    <w:rsid w:val="35E91BDE"/>
    <w:rsid w:val="3609F9C3"/>
    <w:rsid w:val="3629F3ED"/>
    <w:rsid w:val="362A394D"/>
    <w:rsid w:val="36790B2D"/>
    <w:rsid w:val="36A480D3"/>
    <w:rsid w:val="36E81C3C"/>
    <w:rsid w:val="370BD4D5"/>
    <w:rsid w:val="37290CB7"/>
    <w:rsid w:val="372926C9"/>
    <w:rsid w:val="3731DE50"/>
    <w:rsid w:val="374F7B01"/>
    <w:rsid w:val="37609A97"/>
    <w:rsid w:val="37782D90"/>
    <w:rsid w:val="37A2FA4B"/>
    <w:rsid w:val="37CC0A2A"/>
    <w:rsid w:val="37CD9523"/>
    <w:rsid w:val="37D37A14"/>
    <w:rsid w:val="383DBC35"/>
    <w:rsid w:val="386DB472"/>
    <w:rsid w:val="3877B3C3"/>
    <w:rsid w:val="3891CA20"/>
    <w:rsid w:val="38B8A0D6"/>
    <w:rsid w:val="38B8F925"/>
    <w:rsid w:val="38BFEC72"/>
    <w:rsid w:val="392E18A7"/>
    <w:rsid w:val="39675EF1"/>
    <w:rsid w:val="396F4A75"/>
    <w:rsid w:val="3981EADD"/>
    <w:rsid w:val="3998681F"/>
    <w:rsid w:val="39ACC481"/>
    <w:rsid w:val="39DF22E8"/>
    <w:rsid w:val="3A221041"/>
    <w:rsid w:val="3A4851BD"/>
    <w:rsid w:val="3A663305"/>
    <w:rsid w:val="3ABDF9CA"/>
    <w:rsid w:val="3B1DC8BE"/>
    <w:rsid w:val="3B293933"/>
    <w:rsid w:val="3B531309"/>
    <w:rsid w:val="3BDEE674"/>
    <w:rsid w:val="3BF82ED0"/>
    <w:rsid w:val="3C641D69"/>
    <w:rsid w:val="3C8955E4"/>
    <w:rsid w:val="3CA6DBA3"/>
    <w:rsid w:val="3CB1E99D"/>
    <w:rsid w:val="3CD0F224"/>
    <w:rsid w:val="3D27F49F"/>
    <w:rsid w:val="3D4C63F3"/>
    <w:rsid w:val="3D63F2D8"/>
    <w:rsid w:val="3D7EEDB1"/>
    <w:rsid w:val="3D84FD4A"/>
    <w:rsid w:val="3D8F9CCB"/>
    <w:rsid w:val="3DAEF5C7"/>
    <w:rsid w:val="3DF1F58E"/>
    <w:rsid w:val="3E046BE0"/>
    <w:rsid w:val="3E345328"/>
    <w:rsid w:val="3E9D9B44"/>
    <w:rsid w:val="3E9F841A"/>
    <w:rsid w:val="3EDF645D"/>
    <w:rsid w:val="3F09E3F9"/>
    <w:rsid w:val="3F1ABD03"/>
    <w:rsid w:val="3F22809D"/>
    <w:rsid w:val="3F421F21"/>
    <w:rsid w:val="3F85D050"/>
    <w:rsid w:val="3FBD0548"/>
    <w:rsid w:val="3FBE7DA1"/>
    <w:rsid w:val="3FE11E3D"/>
    <w:rsid w:val="3FE2EDA5"/>
    <w:rsid w:val="3FF362F6"/>
    <w:rsid w:val="40535E19"/>
    <w:rsid w:val="40668E58"/>
    <w:rsid w:val="406BD467"/>
    <w:rsid w:val="406CDC22"/>
    <w:rsid w:val="4076E112"/>
    <w:rsid w:val="408B1AF9"/>
    <w:rsid w:val="4091D894"/>
    <w:rsid w:val="40F4685D"/>
    <w:rsid w:val="40FDABB5"/>
    <w:rsid w:val="410CC753"/>
    <w:rsid w:val="410E8F07"/>
    <w:rsid w:val="41299650"/>
    <w:rsid w:val="4163D5C0"/>
    <w:rsid w:val="4170ACBB"/>
    <w:rsid w:val="417CEE9E"/>
    <w:rsid w:val="417E0E5A"/>
    <w:rsid w:val="417E217B"/>
    <w:rsid w:val="41B51A2E"/>
    <w:rsid w:val="41CB93C4"/>
    <w:rsid w:val="41CC14B7"/>
    <w:rsid w:val="41D53C06"/>
    <w:rsid w:val="41E0DB47"/>
    <w:rsid w:val="41F010A2"/>
    <w:rsid w:val="4216834C"/>
    <w:rsid w:val="42173C76"/>
    <w:rsid w:val="429626D3"/>
    <w:rsid w:val="429FC971"/>
    <w:rsid w:val="42AE669D"/>
    <w:rsid w:val="42D765F3"/>
    <w:rsid w:val="42FA119A"/>
    <w:rsid w:val="430AB5C2"/>
    <w:rsid w:val="43352309"/>
    <w:rsid w:val="4337BFC9"/>
    <w:rsid w:val="434F07A2"/>
    <w:rsid w:val="439F18F8"/>
    <w:rsid w:val="43B7A994"/>
    <w:rsid w:val="43C024BC"/>
    <w:rsid w:val="43D60BA6"/>
    <w:rsid w:val="43E6D022"/>
    <w:rsid w:val="44276899"/>
    <w:rsid w:val="44446815"/>
    <w:rsid w:val="44621539"/>
    <w:rsid w:val="446F5178"/>
    <w:rsid w:val="448053A7"/>
    <w:rsid w:val="4499AF55"/>
    <w:rsid w:val="44C230E3"/>
    <w:rsid w:val="44CF50AA"/>
    <w:rsid w:val="450885CD"/>
    <w:rsid w:val="451A6EB7"/>
    <w:rsid w:val="4548A39E"/>
    <w:rsid w:val="454D87C1"/>
    <w:rsid w:val="457309BA"/>
    <w:rsid w:val="457F6156"/>
    <w:rsid w:val="4585E8B9"/>
    <w:rsid w:val="459577FC"/>
    <w:rsid w:val="45A13C62"/>
    <w:rsid w:val="45B92A85"/>
    <w:rsid w:val="45D57C0B"/>
    <w:rsid w:val="45D712B2"/>
    <w:rsid w:val="45DD628E"/>
    <w:rsid w:val="45EE5AD8"/>
    <w:rsid w:val="45EE6DDA"/>
    <w:rsid w:val="462CE1EF"/>
    <w:rsid w:val="464C2B38"/>
    <w:rsid w:val="465DD816"/>
    <w:rsid w:val="466C83BA"/>
    <w:rsid w:val="466D1168"/>
    <w:rsid w:val="46BA7197"/>
    <w:rsid w:val="46CC21E9"/>
    <w:rsid w:val="46EAFF8B"/>
    <w:rsid w:val="470DAC68"/>
    <w:rsid w:val="471CFE65"/>
    <w:rsid w:val="473A56F6"/>
    <w:rsid w:val="47446D99"/>
    <w:rsid w:val="474D3179"/>
    <w:rsid w:val="476AF597"/>
    <w:rsid w:val="477EA5A2"/>
    <w:rsid w:val="47CF8AED"/>
    <w:rsid w:val="47D5BB94"/>
    <w:rsid w:val="47FC7162"/>
    <w:rsid w:val="481B38E3"/>
    <w:rsid w:val="481D489F"/>
    <w:rsid w:val="485233CD"/>
    <w:rsid w:val="48D3F40D"/>
    <w:rsid w:val="48E7763D"/>
    <w:rsid w:val="48FE21CC"/>
    <w:rsid w:val="491CBFD3"/>
    <w:rsid w:val="4930A866"/>
    <w:rsid w:val="495A6BBA"/>
    <w:rsid w:val="496917F9"/>
    <w:rsid w:val="4983FCA7"/>
    <w:rsid w:val="49C822A8"/>
    <w:rsid w:val="49E58150"/>
    <w:rsid w:val="4A40F83B"/>
    <w:rsid w:val="4A4BE1B1"/>
    <w:rsid w:val="4AB9719D"/>
    <w:rsid w:val="4AD88293"/>
    <w:rsid w:val="4AFA1846"/>
    <w:rsid w:val="4B0954D0"/>
    <w:rsid w:val="4B167CC4"/>
    <w:rsid w:val="4B16B68C"/>
    <w:rsid w:val="4B188BA9"/>
    <w:rsid w:val="4B2E024F"/>
    <w:rsid w:val="4B419D0F"/>
    <w:rsid w:val="4B4ACAAC"/>
    <w:rsid w:val="4B62B5EF"/>
    <w:rsid w:val="4B6B369F"/>
    <w:rsid w:val="4B772852"/>
    <w:rsid w:val="4B8A7DF5"/>
    <w:rsid w:val="4BBCCCE6"/>
    <w:rsid w:val="4BDB0D64"/>
    <w:rsid w:val="4BED8521"/>
    <w:rsid w:val="4C050573"/>
    <w:rsid w:val="4C0FAE2A"/>
    <w:rsid w:val="4C13EDFD"/>
    <w:rsid w:val="4C35C28E"/>
    <w:rsid w:val="4CBEB4E6"/>
    <w:rsid w:val="4CD9EB42"/>
    <w:rsid w:val="4CDD7CEA"/>
    <w:rsid w:val="4D1843EC"/>
    <w:rsid w:val="4D2CD2E1"/>
    <w:rsid w:val="4D32CA82"/>
    <w:rsid w:val="4D5075A4"/>
    <w:rsid w:val="4D53D204"/>
    <w:rsid w:val="4D578570"/>
    <w:rsid w:val="4D6151C9"/>
    <w:rsid w:val="4D6E0426"/>
    <w:rsid w:val="4DA05188"/>
    <w:rsid w:val="4DD38F31"/>
    <w:rsid w:val="4DDAABEA"/>
    <w:rsid w:val="4DDCCDD5"/>
    <w:rsid w:val="4DE955D2"/>
    <w:rsid w:val="4E44C282"/>
    <w:rsid w:val="4E957CE0"/>
    <w:rsid w:val="4EBBAC94"/>
    <w:rsid w:val="4EEB8D9C"/>
    <w:rsid w:val="4F1AE747"/>
    <w:rsid w:val="4F300E04"/>
    <w:rsid w:val="4F3CA635"/>
    <w:rsid w:val="4F6559AB"/>
    <w:rsid w:val="4F81979F"/>
    <w:rsid w:val="4F92FC98"/>
    <w:rsid w:val="4FA0635C"/>
    <w:rsid w:val="4FCE60A1"/>
    <w:rsid w:val="4FDCA2DE"/>
    <w:rsid w:val="50153CAE"/>
    <w:rsid w:val="50290624"/>
    <w:rsid w:val="503CF954"/>
    <w:rsid w:val="5048B48C"/>
    <w:rsid w:val="505634E9"/>
    <w:rsid w:val="505A2EB4"/>
    <w:rsid w:val="509D04F3"/>
    <w:rsid w:val="50CE36C3"/>
    <w:rsid w:val="51146E97"/>
    <w:rsid w:val="512B2A46"/>
    <w:rsid w:val="512F8BF2"/>
    <w:rsid w:val="514BC319"/>
    <w:rsid w:val="51A4BE3F"/>
    <w:rsid w:val="51A7919A"/>
    <w:rsid w:val="51A95B70"/>
    <w:rsid w:val="51C476D5"/>
    <w:rsid w:val="51DD228C"/>
    <w:rsid w:val="51E74F36"/>
    <w:rsid w:val="521DBE49"/>
    <w:rsid w:val="522499E3"/>
    <w:rsid w:val="522BAFD8"/>
    <w:rsid w:val="52706F15"/>
    <w:rsid w:val="5281E779"/>
    <w:rsid w:val="528CCDEB"/>
    <w:rsid w:val="52B5D959"/>
    <w:rsid w:val="52D48361"/>
    <w:rsid w:val="53222935"/>
    <w:rsid w:val="537CD52C"/>
    <w:rsid w:val="53A26E9B"/>
    <w:rsid w:val="53BF3F1E"/>
    <w:rsid w:val="53DDAA11"/>
    <w:rsid w:val="540420CD"/>
    <w:rsid w:val="540C09CD"/>
    <w:rsid w:val="540C280A"/>
    <w:rsid w:val="54724E08"/>
    <w:rsid w:val="547A87DB"/>
    <w:rsid w:val="547E1063"/>
    <w:rsid w:val="54B03461"/>
    <w:rsid w:val="54B1A222"/>
    <w:rsid w:val="54BD7598"/>
    <w:rsid w:val="54C5AD72"/>
    <w:rsid w:val="54DD82E7"/>
    <w:rsid w:val="55250F14"/>
    <w:rsid w:val="553BDDF1"/>
    <w:rsid w:val="55771219"/>
    <w:rsid w:val="5589F4FB"/>
    <w:rsid w:val="558C1B1F"/>
    <w:rsid w:val="55B25D67"/>
    <w:rsid w:val="55B3E5CA"/>
    <w:rsid w:val="55D4CF62"/>
    <w:rsid w:val="55E5DAC3"/>
    <w:rsid w:val="55F01141"/>
    <w:rsid w:val="562BA7B9"/>
    <w:rsid w:val="568571C4"/>
    <w:rsid w:val="5686F4DE"/>
    <w:rsid w:val="570EC0F2"/>
    <w:rsid w:val="5727A044"/>
    <w:rsid w:val="572CF8F4"/>
    <w:rsid w:val="5734DC3E"/>
    <w:rsid w:val="574D7B5B"/>
    <w:rsid w:val="5798EA6B"/>
    <w:rsid w:val="57BE63CB"/>
    <w:rsid w:val="57C47A46"/>
    <w:rsid w:val="57D41C00"/>
    <w:rsid w:val="57FC95CD"/>
    <w:rsid w:val="5806334A"/>
    <w:rsid w:val="581741A9"/>
    <w:rsid w:val="5823DC65"/>
    <w:rsid w:val="586CFA4E"/>
    <w:rsid w:val="588C830B"/>
    <w:rsid w:val="5926CEEA"/>
    <w:rsid w:val="593704F6"/>
    <w:rsid w:val="598D3B5C"/>
    <w:rsid w:val="59C7E771"/>
    <w:rsid w:val="59EA10E7"/>
    <w:rsid w:val="59EED3E9"/>
    <w:rsid w:val="5A12D96D"/>
    <w:rsid w:val="5A16C402"/>
    <w:rsid w:val="5A20A387"/>
    <w:rsid w:val="5A2315FC"/>
    <w:rsid w:val="5A2FCFEE"/>
    <w:rsid w:val="5A46CB9E"/>
    <w:rsid w:val="5A529460"/>
    <w:rsid w:val="5A5AC25B"/>
    <w:rsid w:val="5A6EADBF"/>
    <w:rsid w:val="5A882A7B"/>
    <w:rsid w:val="5A97BFAD"/>
    <w:rsid w:val="5AF0D89E"/>
    <w:rsid w:val="5B09F0E5"/>
    <w:rsid w:val="5B430E3F"/>
    <w:rsid w:val="5B8CD088"/>
    <w:rsid w:val="5B954C5B"/>
    <w:rsid w:val="5BD3C46E"/>
    <w:rsid w:val="5BDF36EB"/>
    <w:rsid w:val="5C15997E"/>
    <w:rsid w:val="5C30B16A"/>
    <w:rsid w:val="5C865881"/>
    <w:rsid w:val="5C90E4F4"/>
    <w:rsid w:val="5CB76B59"/>
    <w:rsid w:val="5CB9E596"/>
    <w:rsid w:val="5CE0C443"/>
    <w:rsid w:val="5CF9714F"/>
    <w:rsid w:val="5D19514D"/>
    <w:rsid w:val="5D3C96F9"/>
    <w:rsid w:val="5D4E01EB"/>
    <w:rsid w:val="5D54599F"/>
    <w:rsid w:val="5D74CE7C"/>
    <w:rsid w:val="5D89AD25"/>
    <w:rsid w:val="5DAFAD2D"/>
    <w:rsid w:val="5DD8E65C"/>
    <w:rsid w:val="5DF32CEB"/>
    <w:rsid w:val="5DFD3108"/>
    <w:rsid w:val="5E32C5DC"/>
    <w:rsid w:val="5E55A9F7"/>
    <w:rsid w:val="5E55D99C"/>
    <w:rsid w:val="5E565CBB"/>
    <w:rsid w:val="5E66A60E"/>
    <w:rsid w:val="5E7BE6B2"/>
    <w:rsid w:val="5E842D8F"/>
    <w:rsid w:val="5ECA3994"/>
    <w:rsid w:val="5ECF5833"/>
    <w:rsid w:val="5ED45003"/>
    <w:rsid w:val="5EDFAF5B"/>
    <w:rsid w:val="5EF9AB5F"/>
    <w:rsid w:val="5F2A0DAB"/>
    <w:rsid w:val="5F2A8395"/>
    <w:rsid w:val="5F2E4583"/>
    <w:rsid w:val="5F6D3FAC"/>
    <w:rsid w:val="5F862688"/>
    <w:rsid w:val="5F93260A"/>
    <w:rsid w:val="5FB43A23"/>
    <w:rsid w:val="602E3219"/>
    <w:rsid w:val="60665127"/>
    <w:rsid w:val="607037B6"/>
    <w:rsid w:val="6094A819"/>
    <w:rsid w:val="60F658CE"/>
    <w:rsid w:val="6100A832"/>
    <w:rsid w:val="61156220"/>
    <w:rsid w:val="612388F1"/>
    <w:rsid w:val="6126E27D"/>
    <w:rsid w:val="6142C17E"/>
    <w:rsid w:val="61501EB0"/>
    <w:rsid w:val="615B84AE"/>
    <w:rsid w:val="6168EE8B"/>
    <w:rsid w:val="6197FF48"/>
    <w:rsid w:val="6199BCA9"/>
    <w:rsid w:val="61C0A16D"/>
    <w:rsid w:val="61D81D80"/>
    <w:rsid w:val="61EE184B"/>
    <w:rsid w:val="61FE4DF7"/>
    <w:rsid w:val="61FFBEDE"/>
    <w:rsid w:val="6200EF43"/>
    <w:rsid w:val="62239C96"/>
    <w:rsid w:val="627E3D61"/>
    <w:rsid w:val="629BC227"/>
    <w:rsid w:val="62B23031"/>
    <w:rsid w:val="62DCB535"/>
    <w:rsid w:val="633BDA2E"/>
    <w:rsid w:val="634D7D03"/>
    <w:rsid w:val="63710E44"/>
    <w:rsid w:val="6376F47E"/>
    <w:rsid w:val="63A66E13"/>
    <w:rsid w:val="63F07CB1"/>
    <w:rsid w:val="640105E2"/>
    <w:rsid w:val="642515CD"/>
    <w:rsid w:val="6442D454"/>
    <w:rsid w:val="648C3F83"/>
    <w:rsid w:val="64C5CAEF"/>
    <w:rsid w:val="64D6D1EC"/>
    <w:rsid w:val="6513056A"/>
    <w:rsid w:val="652ECB50"/>
    <w:rsid w:val="65508A41"/>
    <w:rsid w:val="6575C26B"/>
    <w:rsid w:val="65B761CE"/>
    <w:rsid w:val="65DFBA17"/>
    <w:rsid w:val="6616C4BD"/>
    <w:rsid w:val="665BDC2F"/>
    <w:rsid w:val="66A5286E"/>
    <w:rsid w:val="66BB702F"/>
    <w:rsid w:val="66C73785"/>
    <w:rsid w:val="66CFB9F7"/>
    <w:rsid w:val="66E0AFCA"/>
    <w:rsid w:val="670F1B0E"/>
    <w:rsid w:val="671E3EDF"/>
    <w:rsid w:val="67279109"/>
    <w:rsid w:val="67508734"/>
    <w:rsid w:val="67527EA6"/>
    <w:rsid w:val="67650A85"/>
    <w:rsid w:val="67D5F4A1"/>
    <w:rsid w:val="67EECEA0"/>
    <w:rsid w:val="6805D565"/>
    <w:rsid w:val="6811E778"/>
    <w:rsid w:val="68263DA9"/>
    <w:rsid w:val="6866A5D7"/>
    <w:rsid w:val="687D8553"/>
    <w:rsid w:val="68ADD4DD"/>
    <w:rsid w:val="68C92C42"/>
    <w:rsid w:val="68F28771"/>
    <w:rsid w:val="69014B47"/>
    <w:rsid w:val="6906C53B"/>
    <w:rsid w:val="69549411"/>
    <w:rsid w:val="695AB9C4"/>
    <w:rsid w:val="69B862CE"/>
    <w:rsid w:val="69CDC238"/>
    <w:rsid w:val="69FA5490"/>
    <w:rsid w:val="69FE957C"/>
    <w:rsid w:val="6A460C64"/>
    <w:rsid w:val="6A621400"/>
    <w:rsid w:val="6A6573EA"/>
    <w:rsid w:val="6A8CDFBE"/>
    <w:rsid w:val="6A8D61D1"/>
    <w:rsid w:val="6B1326E0"/>
    <w:rsid w:val="6B1983A5"/>
    <w:rsid w:val="6B1D3AF0"/>
    <w:rsid w:val="6B3FDC48"/>
    <w:rsid w:val="6B5CB3F6"/>
    <w:rsid w:val="6B5E8B51"/>
    <w:rsid w:val="6B64ED15"/>
    <w:rsid w:val="6B6AFE41"/>
    <w:rsid w:val="6B8E77F1"/>
    <w:rsid w:val="6BE04DB6"/>
    <w:rsid w:val="6C08FF99"/>
    <w:rsid w:val="6C5AB2FC"/>
    <w:rsid w:val="6C7DEBBB"/>
    <w:rsid w:val="6C85E864"/>
    <w:rsid w:val="6CA48AFB"/>
    <w:rsid w:val="6CB55EEF"/>
    <w:rsid w:val="6CD5870C"/>
    <w:rsid w:val="6CEFBC83"/>
    <w:rsid w:val="6CFFFB8C"/>
    <w:rsid w:val="6D0B9754"/>
    <w:rsid w:val="6D15BF3A"/>
    <w:rsid w:val="6D164CBA"/>
    <w:rsid w:val="6D334FCF"/>
    <w:rsid w:val="6D4F2E0C"/>
    <w:rsid w:val="6D560F4D"/>
    <w:rsid w:val="6D84D543"/>
    <w:rsid w:val="6DB80AAF"/>
    <w:rsid w:val="6DC22F12"/>
    <w:rsid w:val="6E103CE8"/>
    <w:rsid w:val="6E12F7ED"/>
    <w:rsid w:val="6E26BE5D"/>
    <w:rsid w:val="6E4DDEEF"/>
    <w:rsid w:val="6E67CC3B"/>
    <w:rsid w:val="6E793DF2"/>
    <w:rsid w:val="6E8AB7BF"/>
    <w:rsid w:val="6EA89063"/>
    <w:rsid w:val="6EC369E7"/>
    <w:rsid w:val="6EC900AA"/>
    <w:rsid w:val="6EF992F0"/>
    <w:rsid w:val="6EFF5938"/>
    <w:rsid w:val="6F0E6330"/>
    <w:rsid w:val="6F1CE5F7"/>
    <w:rsid w:val="6F415C3A"/>
    <w:rsid w:val="6F5C16E3"/>
    <w:rsid w:val="6F6B7D36"/>
    <w:rsid w:val="6F92C80D"/>
    <w:rsid w:val="6FD9D559"/>
    <w:rsid w:val="700D7212"/>
    <w:rsid w:val="70268820"/>
    <w:rsid w:val="703AAE7F"/>
    <w:rsid w:val="704A8485"/>
    <w:rsid w:val="70512D27"/>
    <w:rsid w:val="7084E226"/>
    <w:rsid w:val="70A4A7BD"/>
    <w:rsid w:val="70A96E31"/>
    <w:rsid w:val="70B48A9C"/>
    <w:rsid w:val="710737F9"/>
    <w:rsid w:val="714633DC"/>
    <w:rsid w:val="714E00AC"/>
    <w:rsid w:val="71581437"/>
    <w:rsid w:val="718554E0"/>
    <w:rsid w:val="71A9EB7D"/>
    <w:rsid w:val="71B8D488"/>
    <w:rsid w:val="71BA3D87"/>
    <w:rsid w:val="71D43B62"/>
    <w:rsid w:val="720157D2"/>
    <w:rsid w:val="722D85DC"/>
    <w:rsid w:val="72A48F42"/>
    <w:rsid w:val="72E3D473"/>
    <w:rsid w:val="72E5AA17"/>
    <w:rsid w:val="73172091"/>
    <w:rsid w:val="732A43DB"/>
    <w:rsid w:val="7375163E"/>
    <w:rsid w:val="73841E97"/>
    <w:rsid w:val="73958D57"/>
    <w:rsid w:val="73B69280"/>
    <w:rsid w:val="73BE6F90"/>
    <w:rsid w:val="73C5C8E9"/>
    <w:rsid w:val="73C848B2"/>
    <w:rsid w:val="73D1E4CA"/>
    <w:rsid w:val="73DA6046"/>
    <w:rsid w:val="73EDF273"/>
    <w:rsid w:val="741C00EC"/>
    <w:rsid w:val="74304331"/>
    <w:rsid w:val="745CC515"/>
    <w:rsid w:val="748C0127"/>
    <w:rsid w:val="74AA2FFB"/>
    <w:rsid w:val="74BEA09D"/>
    <w:rsid w:val="750F64F0"/>
    <w:rsid w:val="753AA9DD"/>
    <w:rsid w:val="75581139"/>
    <w:rsid w:val="75E985EC"/>
    <w:rsid w:val="761F4EB4"/>
    <w:rsid w:val="7658D79C"/>
    <w:rsid w:val="765F330A"/>
    <w:rsid w:val="76A43EE8"/>
    <w:rsid w:val="76BD7640"/>
    <w:rsid w:val="76CE2F28"/>
    <w:rsid w:val="771608AB"/>
    <w:rsid w:val="772E264C"/>
    <w:rsid w:val="7755FF79"/>
    <w:rsid w:val="7777342D"/>
    <w:rsid w:val="7806279A"/>
    <w:rsid w:val="780D309E"/>
    <w:rsid w:val="7828D1D8"/>
    <w:rsid w:val="782B5B16"/>
    <w:rsid w:val="782E3859"/>
    <w:rsid w:val="783AA3BD"/>
    <w:rsid w:val="787BEE86"/>
    <w:rsid w:val="787C1529"/>
    <w:rsid w:val="78887C7F"/>
    <w:rsid w:val="78ECD767"/>
    <w:rsid w:val="793765A4"/>
    <w:rsid w:val="799211C0"/>
    <w:rsid w:val="79ADFB3E"/>
    <w:rsid w:val="79BCCB24"/>
    <w:rsid w:val="79D9FD52"/>
    <w:rsid w:val="79F4AAD5"/>
    <w:rsid w:val="7A6E986A"/>
    <w:rsid w:val="7A77102D"/>
    <w:rsid w:val="7A7A5243"/>
    <w:rsid w:val="7A7C6925"/>
    <w:rsid w:val="7A9E48DC"/>
    <w:rsid w:val="7AA9212E"/>
    <w:rsid w:val="7AD5015B"/>
    <w:rsid w:val="7AE844EF"/>
    <w:rsid w:val="7B1ABFDF"/>
    <w:rsid w:val="7B6FAA7B"/>
    <w:rsid w:val="7B84DD7B"/>
    <w:rsid w:val="7B8DED51"/>
    <w:rsid w:val="7C4DCAB8"/>
    <w:rsid w:val="7C60D59C"/>
    <w:rsid w:val="7C70D1BC"/>
    <w:rsid w:val="7C79A093"/>
    <w:rsid w:val="7CDD5A1B"/>
    <w:rsid w:val="7CDDC2F8"/>
    <w:rsid w:val="7D119E14"/>
    <w:rsid w:val="7D51D6D1"/>
    <w:rsid w:val="7D6D254F"/>
    <w:rsid w:val="7DA8D5AE"/>
    <w:rsid w:val="7DDF8CCA"/>
    <w:rsid w:val="7DE0C1F0"/>
    <w:rsid w:val="7DEA6D2C"/>
    <w:rsid w:val="7DEBA7EB"/>
    <w:rsid w:val="7E12E5B1"/>
    <w:rsid w:val="7E4FD171"/>
    <w:rsid w:val="7E816AF7"/>
    <w:rsid w:val="7E8E1999"/>
    <w:rsid w:val="7EB43EE8"/>
    <w:rsid w:val="7ECFBFA5"/>
    <w:rsid w:val="7ED02E6B"/>
    <w:rsid w:val="7EEC41F3"/>
    <w:rsid w:val="7EEF7BA6"/>
    <w:rsid w:val="7EF1278D"/>
    <w:rsid w:val="7EF71578"/>
    <w:rsid w:val="7F13D7A1"/>
    <w:rsid w:val="7F5F079C"/>
    <w:rsid w:val="7F813790"/>
    <w:rsid w:val="7F863D8D"/>
    <w:rsid w:val="7FA75EE8"/>
    <w:rsid w:val="7FEBA1D2"/>
    <w:rsid w:val="7FFDEE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9B391"/>
  <w15:chartTrackingRefBased/>
  <w15:docId w15:val="{C0121EEB-7302-4842-85D6-F43752F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2D5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312D5D"/>
    <w:pPr>
      <w:ind w:left="720"/>
      <w:contextualSpacing/>
    </w:pPr>
  </w:style>
  <w:style w:type="table" w:styleId="Tabelraster">
    <w:name w:val="Table Grid"/>
    <w:basedOn w:val="Standaardtabel"/>
    <w:rsid w:val="00312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36285"/>
    <w:rPr>
      <w:rFonts w:ascii="Tahoma" w:hAnsi="Tahoma" w:cs="Tahoma"/>
      <w:sz w:val="16"/>
      <w:szCs w:val="16"/>
    </w:rPr>
  </w:style>
  <w:style w:type="character" w:styleId="Hyperlink">
    <w:name w:val="Hyperlink"/>
    <w:uiPriority w:val="99"/>
    <w:unhideWhenUsed/>
    <w:rsid w:val="003B694A"/>
    <w:rPr>
      <w:color w:val="0000FF"/>
      <w:u w:val="single"/>
    </w:rPr>
  </w:style>
  <w:style w:type="character" w:styleId="GevolgdeHyperlink">
    <w:name w:val="FollowedHyperlink"/>
    <w:uiPriority w:val="99"/>
    <w:semiHidden/>
    <w:unhideWhenUsed/>
    <w:rsid w:val="003B694A"/>
    <w:rPr>
      <w:color w:val="800080"/>
      <w:u w:val="single"/>
    </w:rPr>
  </w:style>
  <w:style w:type="paragraph" w:styleId="Plattetekstinspringen">
    <w:name w:val="Body Text Indent"/>
    <w:basedOn w:val="Standaard"/>
    <w:rsid w:val="00D46150"/>
    <w:pPr>
      <w:ind w:left="360"/>
    </w:pPr>
    <w:rPr>
      <w:szCs w:val="20"/>
      <w:lang w:val="en-US"/>
    </w:rPr>
  </w:style>
  <w:style w:type="paragraph" w:customStyle="1" w:styleId="Gemiddeldraster21">
    <w:name w:val="Gemiddeld raster 21"/>
    <w:uiPriority w:val="1"/>
    <w:qFormat/>
    <w:rsid w:val="003A6FB3"/>
    <w:rPr>
      <w:rFonts w:ascii="Times New Roman" w:eastAsia="Times New Roman" w:hAnsi="Times New Roman"/>
      <w:sz w:val="24"/>
      <w:szCs w:val="24"/>
    </w:rPr>
  </w:style>
  <w:style w:type="paragraph" w:styleId="Normaalweb">
    <w:name w:val="Normal (Web)"/>
    <w:basedOn w:val="Standaard"/>
    <w:uiPriority w:val="99"/>
    <w:unhideWhenUsed/>
    <w:rsid w:val="00B534F3"/>
    <w:rPr>
      <w:rFonts w:eastAsia="Calibri"/>
    </w:rPr>
  </w:style>
  <w:style w:type="paragraph" w:styleId="Lijstalinea">
    <w:name w:val="List Paragraph"/>
    <w:basedOn w:val="Standaard"/>
    <w:uiPriority w:val="34"/>
    <w:qFormat/>
    <w:rsid w:val="00524707"/>
    <w:pPr>
      <w:ind w:left="720"/>
      <w:contextualSpacing/>
    </w:pPr>
  </w:style>
  <w:style w:type="paragraph" w:styleId="Koptekst">
    <w:name w:val="header"/>
    <w:basedOn w:val="Standaard"/>
    <w:link w:val="KoptekstChar"/>
    <w:rsid w:val="005A4689"/>
    <w:pPr>
      <w:tabs>
        <w:tab w:val="center" w:pos="4536"/>
        <w:tab w:val="right" w:pos="9072"/>
      </w:tabs>
    </w:pPr>
  </w:style>
  <w:style w:type="character" w:customStyle="1" w:styleId="KoptekstChar">
    <w:name w:val="Koptekst Char"/>
    <w:basedOn w:val="Standaardalinea-lettertype"/>
    <w:link w:val="Koptekst"/>
    <w:rsid w:val="005A4689"/>
    <w:rPr>
      <w:rFonts w:ascii="Times New Roman" w:eastAsia="Times New Roman" w:hAnsi="Times New Roman"/>
      <w:sz w:val="24"/>
      <w:szCs w:val="24"/>
    </w:rPr>
  </w:style>
  <w:style w:type="paragraph" w:styleId="Voettekst">
    <w:name w:val="footer"/>
    <w:basedOn w:val="Standaard"/>
    <w:link w:val="VoettekstChar"/>
    <w:rsid w:val="005A4689"/>
    <w:pPr>
      <w:tabs>
        <w:tab w:val="center" w:pos="4536"/>
        <w:tab w:val="right" w:pos="9072"/>
      </w:tabs>
    </w:pPr>
  </w:style>
  <w:style w:type="character" w:customStyle="1" w:styleId="VoettekstChar">
    <w:name w:val="Voettekst Char"/>
    <w:basedOn w:val="Standaardalinea-lettertype"/>
    <w:link w:val="Voettekst"/>
    <w:rsid w:val="005A4689"/>
    <w:rPr>
      <w:rFonts w:ascii="Times New Roman" w:eastAsia="Times New Roman" w:hAnsi="Times New Roman"/>
      <w:sz w:val="24"/>
      <w:szCs w:val="24"/>
    </w:rPr>
  </w:style>
  <w:style w:type="paragraph" w:customStyle="1" w:styleId="paragraph">
    <w:name w:val="paragraph"/>
    <w:basedOn w:val="Standaard"/>
    <w:rsid w:val="00A40959"/>
    <w:pPr>
      <w:spacing w:before="100" w:beforeAutospacing="1" w:after="100" w:afterAutospacing="1"/>
    </w:pPr>
  </w:style>
  <w:style w:type="character" w:customStyle="1" w:styleId="normaltextrun">
    <w:name w:val="normaltextrun"/>
    <w:basedOn w:val="Standaardalinea-lettertype"/>
    <w:rsid w:val="00A40959"/>
  </w:style>
  <w:style w:type="character" w:customStyle="1" w:styleId="eop">
    <w:name w:val="eop"/>
    <w:basedOn w:val="Standaardalinea-lettertype"/>
    <w:rsid w:val="00A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3921">
      <w:bodyDiv w:val="1"/>
      <w:marLeft w:val="0"/>
      <w:marRight w:val="0"/>
      <w:marTop w:val="0"/>
      <w:marBottom w:val="0"/>
      <w:divBdr>
        <w:top w:val="none" w:sz="0" w:space="0" w:color="auto"/>
        <w:left w:val="none" w:sz="0" w:space="0" w:color="auto"/>
        <w:bottom w:val="none" w:sz="0" w:space="0" w:color="auto"/>
        <w:right w:val="none" w:sz="0" w:space="0" w:color="auto"/>
      </w:divBdr>
    </w:div>
    <w:div w:id="702706282">
      <w:bodyDiv w:val="1"/>
      <w:marLeft w:val="0"/>
      <w:marRight w:val="0"/>
      <w:marTop w:val="0"/>
      <w:marBottom w:val="0"/>
      <w:divBdr>
        <w:top w:val="none" w:sz="0" w:space="0" w:color="auto"/>
        <w:left w:val="none" w:sz="0" w:space="0" w:color="auto"/>
        <w:bottom w:val="none" w:sz="0" w:space="0" w:color="auto"/>
        <w:right w:val="none" w:sz="0" w:space="0" w:color="auto"/>
      </w:divBdr>
    </w:div>
    <w:div w:id="883754049">
      <w:bodyDiv w:val="1"/>
      <w:marLeft w:val="0"/>
      <w:marRight w:val="0"/>
      <w:marTop w:val="0"/>
      <w:marBottom w:val="0"/>
      <w:divBdr>
        <w:top w:val="none" w:sz="0" w:space="0" w:color="auto"/>
        <w:left w:val="none" w:sz="0" w:space="0" w:color="auto"/>
        <w:bottom w:val="none" w:sz="0" w:space="0" w:color="auto"/>
        <w:right w:val="none" w:sz="0" w:space="0" w:color="auto"/>
      </w:divBdr>
    </w:div>
    <w:div w:id="938561069">
      <w:bodyDiv w:val="1"/>
      <w:marLeft w:val="0"/>
      <w:marRight w:val="0"/>
      <w:marTop w:val="0"/>
      <w:marBottom w:val="0"/>
      <w:divBdr>
        <w:top w:val="none" w:sz="0" w:space="0" w:color="auto"/>
        <w:left w:val="none" w:sz="0" w:space="0" w:color="auto"/>
        <w:bottom w:val="none" w:sz="0" w:space="0" w:color="auto"/>
        <w:right w:val="none" w:sz="0" w:space="0" w:color="auto"/>
      </w:divBdr>
    </w:div>
    <w:div w:id="1123884820">
      <w:bodyDiv w:val="1"/>
      <w:marLeft w:val="0"/>
      <w:marRight w:val="0"/>
      <w:marTop w:val="0"/>
      <w:marBottom w:val="0"/>
      <w:divBdr>
        <w:top w:val="none" w:sz="0" w:space="0" w:color="auto"/>
        <w:left w:val="none" w:sz="0" w:space="0" w:color="auto"/>
        <w:bottom w:val="none" w:sz="0" w:space="0" w:color="auto"/>
        <w:right w:val="none" w:sz="0" w:space="0" w:color="auto"/>
      </w:divBdr>
      <w:divsChild>
        <w:div w:id="49379679">
          <w:marLeft w:val="0"/>
          <w:marRight w:val="0"/>
          <w:marTop w:val="0"/>
          <w:marBottom w:val="0"/>
          <w:divBdr>
            <w:top w:val="none" w:sz="0" w:space="0" w:color="auto"/>
            <w:left w:val="none" w:sz="0" w:space="0" w:color="auto"/>
            <w:bottom w:val="none" w:sz="0" w:space="0" w:color="auto"/>
            <w:right w:val="none" w:sz="0" w:space="0" w:color="auto"/>
          </w:divBdr>
        </w:div>
        <w:div w:id="66847246">
          <w:marLeft w:val="0"/>
          <w:marRight w:val="0"/>
          <w:marTop w:val="0"/>
          <w:marBottom w:val="0"/>
          <w:divBdr>
            <w:top w:val="none" w:sz="0" w:space="0" w:color="auto"/>
            <w:left w:val="none" w:sz="0" w:space="0" w:color="auto"/>
            <w:bottom w:val="none" w:sz="0" w:space="0" w:color="auto"/>
            <w:right w:val="none" w:sz="0" w:space="0" w:color="auto"/>
          </w:divBdr>
        </w:div>
        <w:div w:id="349571673">
          <w:marLeft w:val="0"/>
          <w:marRight w:val="0"/>
          <w:marTop w:val="0"/>
          <w:marBottom w:val="0"/>
          <w:divBdr>
            <w:top w:val="none" w:sz="0" w:space="0" w:color="auto"/>
            <w:left w:val="none" w:sz="0" w:space="0" w:color="auto"/>
            <w:bottom w:val="none" w:sz="0" w:space="0" w:color="auto"/>
            <w:right w:val="none" w:sz="0" w:space="0" w:color="auto"/>
          </w:divBdr>
        </w:div>
        <w:div w:id="856696498">
          <w:marLeft w:val="0"/>
          <w:marRight w:val="0"/>
          <w:marTop w:val="0"/>
          <w:marBottom w:val="0"/>
          <w:divBdr>
            <w:top w:val="none" w:sz="0" w:space="0" w:color="auto"/>
            <w:left w:val="none" w:sz="0" w:space="0" w:color="auto"/>
            <w:bottom w:val="none" w:sz="0" w:space="0" w:color="auto"/>
            <w:right w:val="none" w:sz="0" w:space="0" w:color="auto"/>
          </w:divBdr>
        </w:div>
        <w:div w:id="1327439213">
          <w:marLeft w:val="0"/>
          <w:marRight w:val="0"/>
          <w:marTop w:val="0"/>
          <w:marBottom w:val="0"/>
          <w:divBdr>
            <w:top w:val="none" w:sz="0" w:space="0" w:color="auto"/>
            <w:left w:val="none" w:sz="0" w:space="0" w:color="auto"/>
            <w:bottom w:val="none" w:sz="0" w:space="0" w:color="auto"/>
            <w:right w:val="none" w:sz="0" w:space="0" w:color="auto"/>
          </w:divBdr>
        </w:div>
        <w:div w:id="1418406603">
          <w:marLeft w:val="0"/>
          <w:marRight w:val="0"/>
          <w:marTop w:val="0"/>
          <w:marBottom w:val="0"/>
          <w:divBdr>
            <w:top w:val="none" w:sz="0" w:space="0" w:color="auto"/>
            <w:left w:val="none" w:sz="0" w:space="0" w:color="auto"/>
            <w:bottom w:val="none" w:sz="0" w:space="0" w:color="auto"/>
            <w:right w:val="none" w:sz="0" w:space="0" w:color="auto"/>
          </w:divBdr>
        </w:div>
        <w:div w:id="1819761727">
          <w:marLeft w:val="0"/>
          <w:marRight w:val="0"/>
          <w:marTop w:val="0"/>
          <w:marBottom w:val="0"/>
          <w:divBdr>
            <w:top w:val="none" w:sz="0" w:space="0" w:color="auto"/>
            <w:left w:val="none" w:sz="0" w:space="0" w:color="auto"/>
            <w:bottom w:val="none" w:sz="0" w:space="0" w:color="auto"/>
            <w:right w:val="none" w:sz="0" w:space="0" w:color="auto"/>
          </w:divBdr>
        </w:div>
        <w:div w:id="1982492201">
          <w:marLeft w:val="0"/>
          <w:marRight w:val="0"/>
          <w:marTop w:val="0"/>
          <w:marBottom w:val="0"/>
          <w:divBdr>
            <w:top w:val="none" w:sz="0" w:space="0" w:color="auto"/>
            <w:left w:val="none" w:sz="0" w:space="0" w:color="auto"/>
            <w:bottom w:val="none" w:sz="0" w:space="0" w:color="auto"/>
            <w:right w:val="none" w:sz="0" w:space="0" w:color="auto"/>
          </w:divBdr>
        </w:div>
      </w:divsChild>
    </w:div>
    <w:div w:id="1203713895">
      <w:bodyDiv w:val="1"/>
      <w:marLeft w:val="0"/>
      <w:marRight w:val="0"/>
      <w:marTop w:val="0"/>
      <w:marBottom w:val="0"/>
      <w:divBdr>
        <w:top w:val="none" w:sz="0" w:space="0" w:color="auto"/>
        <w:left w:val="none" w:sz="0" w:space="0" w:color="auto"/>
        <w:bottom w:val="none" w:sz="0" w:space="0" w:color="auto"/>
        <w:right w:val="none" w:sz="0" w:space="0" w:color="auto"/>
      </w:divBdr>
    </w:div>
    <w:div w:id="1281494291">
      <w:bodyDiv w:val="1"/>
      <w:marLeft w:val="0"/>
      <w:marRight w:val="0"/>
      <w:marTop w:val="0"/>
      <w:marBottom w:val="0"/>
      <w:divBdr>
        <w:top w:val="none" w:sz="0" w:space="0" w:color="auto"/>
        <w:left w:val="none" w:sz="0" w:space="0" w:color="auto"/>
        <w:bottom w:val="none" w:sz="0" w:space="0" w:color="auto"/>
        <w:right w:val="none" w:sz="0" w:space="0" w:color="auto"/>
      </w:divBdr>
    </w:div>
    <w:div w:id="1390030736">
      <w:bodyDiv w:val="1"/>
      <w:marLeft w:val="0"/>
      <w:marRight w:val="0"/>
      <w:marTop w:val="0"/>
      <w:marBottom w:val="0"/>
      <w:divBdr>
        <w:top w:val="none" w:sz="0" w:space="0" w:color="auto"/>
        <w:left w:val="none" w:sz="0" w:space="0" w:color="auto"/>
        <w:bottom w:val="none" w:sz="0" w:space="0" w:color="auto"/>
        <w:right w:val="none" w:sz="0" w:space="0" w:color="auto"/>
      </w:divBdr>
      <w:divsChild>
        <w:div w:id="893807176">
          <w:marLeft w:val="0"/>
          <w:marRight w:val="0"/>
          <w:marTop w:val="0"/>
          <w:marBottom w:val="0"/>
          <w:divBdr>
            <w:top w:val="none" w:sz="0" w:space="0" w:color="auto"/>
            <w:left w:val="none" w:sz="0" w:space="0" w:color="auto"/>
            <w:bottom w:val="none" w:sz="0" w:space="0" w:color="auto"/>
            <w:right w:val="none" w:sz="0" w:space="0" w:color="auto"/>
          </w:divBdr>
          <w:divsChild>
            <w:div w:id="323048715">
              <w:marLeft w:val="0"/>
              <w:marRight w:val="0"/>
              <w:marTop w:val="0"/>
              <w:marBottom w:val="0"/>
              <w:divBdr>
                <w:top w:val="none" w:sz="0" w:space="0" w:color="auto"/>
                <w:left w:val="none" w:sz="0" w:space="0" w:color="auto"/>
                <w:bottom w:val="none" w:sz="0" w:space="0" w:color="auto"/>
                <w:right w:val="none" w:sz="0" w:space="0" w:color="auto"/>
              </w:divBdr>
            </w:div>
          </w:divsChild>
        </w:div>
        <w:div w:id="1692535959">
          <w:marLeft w:val="0"/>
          <w:marRight w:val="0"/>
          <w:marTop w:val="0"/>
          <w:marBottom w:val="0"/>
          <w:divBdr>
            <w:top w:val="none" w:sz="0" w:space="0" w:color="auto"/>
            <w:left w:val="none" w:sz="0" w:space="0" w:color="auto"/>
            <w:bottom w:val="none" w:sz="0" w:space="0" w:color="auto"/>
            <w:right w:val="none" w:sz="0" w:space="0" w:color="auto"/>
          </w:divBdr>
          <w:divsChild>
            <w:div w:id="1490826857">
              <w:marLeft w:val="0"/>
              <w:marRight w:val="0"/>
              <w:marTop w:val="0"/>
              <w:marBottom w:val="0"/>
              <w:divBdr>
                <w:top w:val="none" w:sz="0" w:space="0" w:color="auto"/>
                <w:left w:val="none" w:sz="0" w:space="0" w:color="auto"/>
                <w:bottom w:val="none" w:sz="0" w:space="0" w:color="auto"/>
                <w:right w:val="none" w:sz="0" w:space="0" w:color="auto"/>
              </w:divBdr>
            </w:div>
            <w:div w:id="1696343939">
              <w:marLeft w:val="0"/>
              <w:marRight w:val="0"/>
              <w:marTop w:val="0"/>
              <w:marBottom w:val="0"/>
              <w:divBdr>
                <w:top w:val="none" w:sz="0" w:space="0" w:color="auto"/>
                <w:left w:val="none" w:sz="0" w:space="0" w:color="auto"/>
                <w:bottom w:val="none" w:sz="0" w:space="0" w:color="auto"/>
                <w:right w:val="none" w:sz="0" w:space="0" w:color="auto"/>
              </w:divBdr>
            </w:div>
          </w:divsChild>
        </w:div>
        <w:div w:id="1781610988">
          <w:marLeft w:val="0"/>
          <w:marRight w:val="0"/>
          <w:marTop w:val="0"/>
          <w:marBottom w:val="0"/>
          <w:divBdr>
            <w:top w:val="none" w:sz="0" w:space="0" w:color="auto"/>
            <w:left w:val="none" w:sz="0" w:space="0" w:color="auto"/>
            <w:bottom w:val="none" w:sz="0" w:space="0" w:color="auto"/>
            <w:right w:val="none" w:sz="0" w:space="0" w:color="auto"/>
          </w:divBdr>
          <w:divsChild>
            <w:div w:id="410854265">
              <w:marLeft w:val="0"/>
              <w:marRight w:val="0"/>
              <w:marTop w:val="0"/>
              <w:marBottom w:val="0"/>
              <w:divBdr>
                <w:top w:val="none" w:sz="0" w:space="0" w:color="auto"/>
                <w:left w:val="none" w:sz="0" w:space="0" w:color="auto"/>
                <w:bottom w:val="none" w:sz="0" w:space="0" w:color="auto"/>
                <w:right w:val="none" w:sz="0" w:space="0" w:color="auto"/>
              </w:divBdr>
            </w:div>
          </w:divsChild>
        </w:div>
        <w:div w:id="2115704374">
          <w:marLeft w:val="0"/>
          <w:marRight w:val="0"/>
          <w:marTop w:val="0"/>
          <w:marBottom w:val="0"/>
          <w:divBdr>
            <w:top w:val="none" w:sz="0" w:space="0" w:color="auto"/>
            <w:left w:val="none" w:sz="0" w:space="0" w:color="auto"/>
            <w:bottom w:val="none" w:sz="0" w:space="0" w:color="auto"/>
            <w:right w:val="none" w:sz="0" w:space="0" w:color="auto"/>
          </w:divBdr>
          <w:divsChild>
            <w:div w:id="724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250">
      <w:bodyDiv w:val="1"/>
      <w:marLeft w:val="0"/>
      <w:marRight w:val="0"/>
      <w:marTop w:val="0"/>
      <w:marBottom w:val="0"/>
      <w:divBdr>
        <w:top w:val="none" w:sz="0" w:space="0" w:color="auto"/>
        <w:left w:val="none" w:sz="0" w:space="0" w:color="auto"/>
        <w:bottom w:val="none" w:sz="0" w:space="0" w:color="auto"/>
        <w:right w:val="none" w:sz="0" w:space="0" w:color="auto"/>
      </w:divBdr>
      <w:divsChild>
        <w:div w:id="89861654">
          <w:marLeft w:val="0"/>
          <w:marRight w:val="0"/>
          <w:marTop w:val="0"/>
          <w:marBottom w:val="0"/>
          <w:divBdr>
            <w:top w:val="none" w:sz="0" w:space="0" w:color="auto"/>
            <w:left w:val="none" w:sz="0" w:space="0" w:color="auto"/>
            <w:bottom w:val="none" w:sz="0" w:space="0" w:color="auto"/>
            <w:right w:val="none" w:sz="0" w:space="0" w:color="auto"/>
          </w:divBdr>
        </w:div>
        <w:div w:id="193348446">
          <w:marLeft w:val="0"/>
          <w:marRight w:val="0"/>
          <w:marTop w:val="0"/>
          <w:marBottom w:val="0"/>
          <w:divBdr>
            <w:top w:val="none" w:sz="0" w:space="0" w:color="auto"/>
            <w:left w:val="none" w:sz="0" w:space="0" w:color="auto"/>
            <w:bottom w:val="none" w:sz="0" w:space="0" w:color="auto"/>
            <w:right w:val="none" w:sz="0" w:space="0" w:color="auto"/>
          </w:divBdr>
        </w:div>
        <w:div w:id="205021141">
          <w:marLeft w:val="0"/>
          <w:marRight w:val="0"/>
          <w:marTop w:val="0"/>
          <w:marBottom w:val="0"/>
          <w:divBdr>
            <w:top w:val="none" w:sz="0" w:space="0" w:color="auto"/>
            <w:left w:val="none" w:sz="0" w:space="0" w:color="auto"/>
            <w:bottom w:val="none" w:sz="0" w:space="0" w:color="auto"/>
            <w:right w:val="none" w:sz="0" w:space="0" w:color="auto"/>
          </w:divBdr>
        </w:div>
        <w:div w:id="236332560">
          <w:marLeft w:val="0"/>
          <w:marRight w:val="0"/>
          <w:marTop w:val="0"/>
          <w:marBottom w:val="0"/>
          <w:divBdr>
            <w:top w:val="none" w:sz="0" w:space="0" w:color="auto"/>
            <w:left w:val="none" w:sz="0" w:space="0" w:color="auto"/>
            <w:bottom w:val="none" w:sz="0" w:space="0" w:color="auto"/>
            <w:right w:val="none" w:sz="0" w:space="0" w:color="auto"/>
          </w:divBdr>
        </w:div>
        <w:div w:id="250166428">
          <w:marLeft w:val="0"/>
          <w:marRight w:val="0"/>
          <w:marTop w:val="0"/>
          <w:marBottom w:val="0"/>
          <w:divBdr>
            <w:top w:val="none" w:sz="0" w:space="0" w:color="auto"/>
            <w:left w:val="none" w:sz="0" w:space="0" w:color="auto"/>
            <w:bottom w:val="none" w:sz="0" w:space="0" w:color="auto"/>
            <w:right w:val="none" w:sz="0" w:space="0" w:color="auto"/>
          </w:divBdr>
        </w:div>
        <w:div w:id="402801686">
          <w:marLeft w:val="0"/>
          <w:marRight w:val="0"/>
          <w:marTop w:val="0"/>
          <w:marBottom w:val="0"/>
          <w:divBdr>
            <w:top w:val="none" w:sz="0" w:space="0" w:color="auto"/>
            <w:left w:val="none" w:sz="0" w:space="0" w:color="auto"/>
            <w:bottom w:val="none" w:sz="0" w:space="0" w:color="auto"/>
            <w:right w:val="none" w:sz="0" w:space="0" w:color="auto"/>
          </w:divBdr>
        </w:div>
        <w:div w:id="1013452965">
          <w:marLeft w:val="0"/>
          <w:marRight w:val="0"/>
          <w:marTop w:val="0"/>
          <w:marBottom w:val="0"/>
          <w:divBdr>
            <w:top w:val="none" w:sz="0" w:space="0" w:color="auto"/>
            <w:left w:val="none" w:sz="0" w:space="0" w:color="auto"/>
            <w:bottom w:val="none" w:sz="0" w:space="0" w:color="auto"/>
            <w:right w:val="none" w:sz="0" w:space="0" w:color="auto"/>
          </w:divBdr>
        </w:div>
        <w:div w:id="1281759427">
          <w:marLeft w:val="0"/>
          <w:marRight w:val="0"/>
          <w:marTop w:val="0"/>
          <w:marBottom w:val="0"/>
          <w:divBdr>
            <w:top w:val="none" w:sz="0" w:space="0" w:color="auto"/>
            <w:left w:val="none" w:sz="0" w:space="0" w:color="auto"/>
            <w:bottom w:val="none" w:sz="0" w:space="0" w:color="auto"/>
            <w:right w:val="none" w:sz="0" w:space="0" w:color="auto"/>
          </w:divBdr>
        </w:div>
      </w:divsChild>
    </w:div>
    <w:div w:id="1801222349">
      <w:bodyDiv w:val="1"/>
      <w:marLeft w:val="0"/>
      <w:marRight w:val="0"/>
      <w:marTop w:val="0"/>
      <w:marBottom w:val="0"/>
      <w:divBdr>
        <w:top w:val="none" w:sz="0" w:space="0" w:color="auto"/>
        <w:left w:val="none" w:sz="0" w:space="0" w:color="auto"/>
        <w:bottom w:val="none" w:sz="0" w:space="0" w:color="auto"/>
        <w:right w:val="none" w:sz="0" w:space="0" w:color="auto"/>
      </w:divBdr>
    </w:div>
    <w:div w:id="2023892689">
      <w:bodyDiv w:val="1"/>
      <w:marLeft w:val="0"/>
      <w:marRight w:val="0"/>
      <w:marTop w:val="0"/>
      <w:marBottom w:val="0"/>
      <w:divBdr>
        <w:top w:val="none" w:sz="0" w:space="0" w:color="auto"/>
        <w:left w:val="none" w:sz="0" w:space="0" w:color="auto"/>
        <w:bottom w:val="none" w:sz="0" w:space="0" w:color="auto"/>
        <w:right w:val="none" w:sz="0" w:space="0" w:color="auto"/>
      </w:divBdr>
    </w:div>
    <w:div w:id="2046635201">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86f0b-73fa-4bc3-a210-a12be235121c">
      <UserInfo>
        <DisplayName>Anne-Marie Bosmann (Octa)</DisplayName>
        <AccountId>224</AccountId>
        <AccountType/>
      </UserInfo>
      <UserInfo>
        <DisplayName>Petra Berentsen</DisplayName>
        <AccountId>165</AccountId>
        <AccountType/>
      </UserInfo>
      <UserInfo>
        <DisplayName>Nicole Visser (Octa)</DisplayName>
        <AccountId>487</AccountId>
        <AccountType/>
      </UserInfo>
      <UserInfo>
        <DisplayName>Danny Kempers (Dichterbij)</DisplayName>
        <AccountId>113</AccountId>
        <AccountType/>
      </UserInfo>
      <UserInfo>
        <DisplayName>Richelle Bosgoed</DisplayName>
        <AccountId>360</AccountId>
        <AccountType/>
      </UserInfo>
      <UserInfo>
        <DisplayName>Imre Terwiel (Octa)</DisplayName>
        <AccountId>511</AccountId>
        <AccountType/>
      </UserInfo>
      <UserInfo>
        <DisplayName>Inge Reusen (Octa)</DisplayName>
        <AccountId>608</AccountId>
        <AccountType/>
      </UserInfo>
      <UserInfo>
        <DisplayName>Christian ter Heijne (GMR)</DisplayName>
        <AccountId>3218</AccountId>
        <AccountType/>
      </UserInfo>
      <UserInfo>
        <DisplayName>Reinier Wassink</DisplayName>
        <AccountId>5527</AccountId>
        <AccountType/>
      </UserInfo>
      <UserInfo>
        <DisplayName>Scarlett Hoekman (Octa)</DisplayName>
        <AccountId>164</AccountId>
        <AccountType/>
      </UserInfo>
      <UserInfo>
        <DisplayName>ylisha kily peters</DisplayName>
        <AccountId>19910</AccountId>
        <AccountType/>
      </UserInfo>
      <UserInfo>
        <DisplayName>m-c-beumer@online.nl</DisplayName>
        <AccountId>21194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8C7ADD8437C48AA40F26E12FA6F18" ma:contentTypeVersion="14" ma:contentTypeDescription="Een nieuw document maken." ma:contentTypeScope="" ma:versionID="6a1c46b473496b068c261ae6943a4747">
  <xsd:schema xmlns:xsd="http://www.w3.org/2001/XMLSchema" xmlns:xs="http://www.w3.org/2001/XMLSchema" xmlns:p="http://schemas.microsoft.com/office/2006/metadata/properties" xmlns:ns3="615c42c9-115c-489f-812d-16e52ec17a12" xmlns:ns4="ece86f0b-73fa-4bc3-a210-a12be235121c" targetNamespace="http://schemas.microsoft.com/office/2006/metadata/properties" ma:root="true" ma:fieldsID="3433062da8e25637fd730664978d574c" ns3:_="" ns4:_="">
    <xsd:import namespace="615c42c9-115c-489f-812d-16e52ec17a12"/>
    <xsd:import namespace="ece86f0b-73fa-4bc3-a210-a12be23512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c42c9-115c-489f-812d-16e52ec17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86f0b-73fa-4bc3-a210-a12be235121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40DB-639B-482D-B8D1-BAAA53F06E41}">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615c42c9-115c-489f-812d-16e52ec17a12"/>
    <ds:schemaRef ds:uri="http://schemas.microsoft.com/office/2006/documentManagement/types"/>
    <ds:schemaRef ds:uri="http://purl.org/dc/terms/"/>
    <ds:schemaRef ds:uri="ece86f0b-73fa-4bc3-a210-a12be235121c"/>
    <ds:schemaRef ds:uri="http://www.w3.org/XML/1998/namespace"/>
  </ds:schemaRefs>
</ds:datastoreItem>
</file>

<file path=customXml/itemProps2.xml><?xml version="1.0" encoding="utf-8"?>
<ds:datastoreItem xmlns:ds="http://schemas.openxmlformats.org/officeDocument/2006/customXml" ds:itemID="{EFF465B7-8CC7-46E0-A1C0-D873FC2666D6}">
  <ds:schemaRefs>
    <ds:schemaRef ds:uri="http://schemas.microsoft.com/sharepoint/v3/contenttype/forms"/>
  </ds:schemaRefs>
</ds:datastoreItem>
</file>

<file path=customXml/itemProps3.xml><?xml version="1.0" encoding="utf-8"?>
<ds:datastoreItem xmlns:ds="http://schemas.openxmlformats.org/officeDocument/2006/customXml" ds:itemID="{2CD77B5A-BC45-4CD3-97C8-062BB757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c42c9-115c-489f-812d-16e52ec17a12"/>
    <ds:schemaRef ds:uri="ece86f0b-73fa-4bc3-a210-a12be2351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13065-36A5-4C79-A6F9-EA829364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Zorgteam-overleg De Wegwijzer</vt:lpstr>
    </vt:vector>
  </TitlesOfParts>
  <Company>Metos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Zorgteam-overleg De Wegwijzer</dc:title>
  <dc:subject/>
  <dc:creator>Danny Kempers (Octa)</dc:creator>
  <cp:keywords/>
  <cp:lastModifiedBy>Reinier Wassink</cp:lastModifiedBy>
  <cp:revision>4</cp:revision>
  <cp:lastPrinted>2020-05-26T05:40:00Z</cp:lastPrinted>
  <dcterms:created xsi:type="dcterms:W3CDTF">2022-10-18T17:21:00Z</dcterms:created>
  <dcterms:modified xsi:type="dcterms:W3CDTF">2022-10-18T18:39:00Z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0x010100EF18C7ADD8437C48AA40F26E12FA6F18</vt:lpwstr>
  </property>
  <property fmtid="{D5CDD505-2E9C-101B-9397-08002B2CF9AE}" pid="3" name="MediaServiceImageTags">
    <vt:lpwstr/>
  </property>
</Properties>
</file>