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6348" w14:textId="62C4B5B4" w:rsidR="003C30C4" w:rsidRPr="00941984" w:rsidRDefault="007D7217" w:rsidP="007D7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9094" wp14:editId="2EEF4039">
            <wp:simplePos x="0" y="0"/>
            <wp:positionH relativeFrom="column">
              <wp:posOffset>6666230</wp:posOffset>
            </wp:positionH>
            <wp:positionV relativeFrom="paragraph">
              <wp:posOffset>7620</wp:posOffset>
            </wp:positionV>
            <wp:extent cx="1466850" cy="9429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CF5833" w:rsidRPr="67527EA6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</w:t>
      </w:r>
      <w:r w:rsidR="237C5C61" w:rsidRPr="67527EA6">
        <w:rPr>
          <w:rFonts w:ascii="Arial" w:hAnsi="Arial" w:cs="Arial"/>
          <w:b/>
          <w:bCs/>
          <w:noProof/>
          <w:sz w:val="32"/>
          <w:szCs w:val="32"/>
        </w:rPr>
        <w:t>Agenda</w:t>
      </w:r>
      <w:r w:rsidR="49E64889" w:rsidRPr="67527EA6">
        <w:rPr>
          <w:rFonts w:ascii="Arial" w:hAnsi="Arial" w:cs="Arial"/>
          <w:b/>
          <w:bCs/>
          <w:noProof/>
          <w:sz w:val="32"/>
          <w:szCs w:val="32"/>
        </w:rPr>
        <w:t>/</w:t>
      </w:r>
      <w:r w:rsidR="5A2FCFE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102E012A">
        <w:rPr>
          <w:rFonts w:ascii="Arial" w:hAnsi="Arial" w:cs="Arial"/>
          <w:b/>
          <w:bCs/>
          <w:noProof/>
          <w:sz w:val="32"/>
          <w:szCs w:val="32"/>
        </w:rPr>
        <w:t xml:space="preserve">notulen </w:t>
      </w:r>
      <w:r w:rsidR="006A42FE" w:rsidRPr="67527EA6">
        <w:rPr>
          <w:rFonts w:ascii="Arial" w:hAnsi="Arial" w:cs="Arial"/>
          <w:b/>
          <w:bCs/>
          <w:noProof/>
          <w:sz w:val="32"/>
          <w:szCs w:val="32"/>
        </w:rPr>
        <w:t>MR vergadering</w:t>
      </w:r>
      <w:r w:rsidR="000555E9" w:rsidRPr="67527E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F7BED6" w14:textId="1F1D1ADC" w:rsidR="007D7217" w:rsidRDefault="00BF142F" w:rsidP="5C30B16A">
      <w:pPr>
        <w:rPr>
          <w:rFonts w:ascii="Arial" w:hAnsi="Arial" w:cs="Arial"/>
          <w:b/>
          <w:bCs/>
          <w:sz w:val="20"/>
          <w:szCs w:val="20"/>
        </w:rPr>
      </w:pPr>
      <w:r w:rsidRPr="2E402360">
        <w:rPr>
          <w:rFonts w:ascii="Arial" w:hAnsi="Arial" w:cs="Arial"/>
          <w:b/>
          <w:bCs/>
          <w:sz w:val="20"/>
          <w:szCs w:val="20"/>
        </w:rPr>
        <w:t>Datum:</w:t>
      </w:r>
      <w:r w:rsidR="574D7B5B" w:rsidRPr="2E402360">
        <w:rPr>
          <w:rFonts w:ascii="Arial" w:hAnsi="Arial" w:cs="Arial"/>
          <w:b/>
          <w:bCs/>
          <w:sz w:val="20"/>
          <w:szCs w:val="20"/>
        </w:rPr>
        <w:t xml:space="preserve"> </w:t>
      </w:r>
      <w:r w:rsidR="1A7D68E6" w:rsidRPr="2E402360">
        <w:rPr>
          <w:rFonts w:ascii="Arial" w:hAnsi="Arial" w:cs="Arial"/>
          <w:b/>
          <w:bCs/>
          <w:sz w:val="20"/>
          <w:szCs w:val="20"/>
        </w:rPr>
        <w:t>2</w:t>
      </w:r>
      <w:r w:rsidR="0FCD6716" w:rsidRPr="2E402360">
        <w:rPr>
          <w:rFonts w:ascii="Arial" w:hAnsi="Arial" w:cs="Arial"/>
          <w:b/>
          <w:bCs/>
          <w:sz w:val="20"/>
          <w:szCs w:val="20"/>
        </w:rPr>
        <w:t>0</w:t>
      </w:r>
      <w:r w:rsidR="476AF597" w:rsidRPr="2E402360">
        <w:rPr>
          <w:rFonts w:ascii="Arial" w:hAnsi="Arial" w:cs="Arial"/>
          <w:b/>
          <w:bCs/>
          <w:sz w:val="20"/>
          <w:szCs w:val="20"/>
        </w:rPr>
        <w:t>-</w:t>
      </w:r>
      <w:r w:rsidR="64EB2BF7" w:rsidRPr="2E402360">
        <w:rPr>
          <w:rFonts w:ascii="Arial" w:hAnsi="Arial" w:cs="Arial"/>
          <w:b/>
          <w:bCs/>
          <w:sz w:val="20"/>
          <w:szCs w:val="20"/>
        </w:rPr>
        <w:t>0</w:t>
      </w:r>
      <w:r w:rsidR="4273C346" w:rsidRPr="2E402360">
        <w:rPr>
          <w:rFonts w:ascii="Arial" w:hAnsi="Arial" w:cs="Arial"/>
          <w:b/>
          <w:bCs/>
          <w:sz w:val="20"/>
          <w:szCs w:val="20"/>
        </w:rPr>
        <w:t>6</w:t>
      </w:r>
      <w:r w:rsidR="476AF597" w:rsidRPr="2E402360">
        <w:rPr>
          <w:rFonts w:ascii="Arial" w:hAnsi="Arial" w:cs="Arial"/>
          <w:b/>
          <w:bCs/>
          <w:sz w:val="20"/>
          <w:szCs w:val="20"/>
        </w:rPr>
        <w:t>-202</w:t>
      </w:r>
      <w:r w:rsidR="34E1CD2C" w:rsidRPr="2E402360">
        <w:rPr>
          <w:rFonts w:ascii="Arial" w:hAnsi="Arial" w:cs="Arial"/>
          <w:b/>
          <w:bCs/>
          <w:sz w:val="20"/>
          <w:szCs w:val="20"/>
        </w:rPr>
        <w:t>3</w:t>
      </w:r>
    </w:p>
    <w:p w14:paraId="1819A563" w14:textId="0388220A" w:rsidR="005041DD" w:rsidRPr="00941984" w:rsidRDefault="005F77F8" w:rsidP="4983FCA7">
      <w:pPr>
        <w:rPr>
          <w:rFonts w:ascii="Arial" w:hAnsi="Arial" w:cs="Arial"/>
          <w:b/>
          <w:bCs/>
          <w:sz w:val="20"/>
          <w:szCs w:val="20"/>
        </w:rPr>
      </w:pPr>
      <w:r w:rsidRPr="4983FCA7">
        <w:rPr>
          <w:rFonts w:ascii="Arial" w:hAnsi="Arial" w:cs="Arial"/>
          <w:b/>
          <w:bCs/>
          <w:sz w:val="20"/>
          <w:szCs w:val="20"/>
        </w:rPr>
        <w:t>Tijd:</w:t>
      </w:r>
      <w:r w:rsidR="2E2653DC" w:rsidRPr="4983FCA7">
        <w:rPr>
          <w:rFonts w:ascii="Arial" w:hAnsi="Arial" w:cs="Arial"/>
          <w:b/>
          <w:bCs/>
          <w:sz w:val="20"/>
          <w:szCs w:val="20"/>
        </w:rPr>
        <w:t xml:space="preserve"> 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19.30 uur </w:t>
      </w:r>
      <w:r w:rsidR="00B274A7">
        <w:rPr>
          <w:rFonts w:ascii="Arial" w:hAnsi="Arial" w:cs="Arial"/>
          <w:b/>
          <w:bCs/>
          <w:sz w:val="20"/>
          <w:szCs w:val="20"/>
        </w:rPr>
        <w:t>–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 2</w:t>
      </w:r>
      <w:r w:rsidR="00B274A7">
        <w:rPr>
          <w:rFonts w:ascii="Arial" w:hAnsi="Arial" w:cs="Arial"/>
          <w:b/>
          <w:bCs/>
          <w:sz w:val="20"/>
          <w:szCs w:val="20"/>
        </w:rPr>
        <w:t>0.30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F9D322" w14:textId="1F1791D6" w:rsidR="007D7217" w:rsidRDefault="00167A58" w:rsidP="7A9E48DC">
      <w:pPr>
        <w:rPr>
          <w:rFonts w:ascii="Arial" w:hAnsi="Arial" w:cs="Arial"/>
          <w:b/>
          <w:bCs/>
          <w:sz w:val="20"/>
          <w:szCs w:val="20"/>
        </w:rPr>
      </w:pPr>
      <w:r w:rsidRPr="7A6E986A">
        <w:rPr>
          <w:rFonts w:ascii="Arial" w:hAnsi="Arial" w:cs="Arial"/>
          <w:b/>
          <w:bCs/>
          <w:sz w:val="20"/>
          <w:szCs w:val="20"/>
        </w:rPr>
        <w:t>Locatie</w:t>
      </w:r>
      <w:r w:rsidR="003963F0" w:rsidRPr="7A6E986A">
        <w:rPr>
          <w:rFonts w:ascii="Arial" w:hAnsi="Arial" w:cs="Arial"/>
          <w:b/>
          <w:bCs/>
          <w:sz w:val="20"/>
          <w:szCs w:val="20"/>
        </w:rPr>
        <w:t>:</w:t>
      </w:r>
      <w:r w:rsidR="362A394D" w:rsidRPr="7A6E986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362A394D" w:rsidRPr="7A6E986A">
        <w:rPr>
          <w:rFonts w:ascii="Arial" w:hAnsi="Arial" w:cs="Arial"/>
          <w:b/>
          <w:bCs/>
          <w:sz w:val="20"/>
          <w:szCs w:val="20"/>
        </w:rPr>
        <w:t>bs</w:t>
      </w:r>
      <w:proofErr w:type="spellEnd"/>
      <w:r w:rsidR="362A394D" w:rsidRPr="7A6E986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362A394D" w:rsidRPr="7A6E986A">
        <w:rPr>
          <w:rFonts w:ascii="Arial" w:hAnsi="Arial" w:cs="Arial"/>
          <w:b/>
          <w:bCs/>
          <w:sz w:val="20"/>
          <w:szCs w:val="20"/>
        </w:rPr>
        <w:t>Octa</w:t>
      </w:r>
      <w:proofErr w:type="spellEnd"/>
      <w:r>
        <w:tab/>
      </w:r>
    </w:p>
    <w:p w14:paraId="4EF83F52" w14:textId="6DBA93F8" w:rsidR="0017078B" w:rsidRPr="007D7217" w:rsidRDefault="00091319" w:rsidP="2992BF3D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2E402360">
        <w:rPr>
          <w:rFonts w:ascii="Arial" w:hAnsi="Arial" w:cs="Arial"/>
          <w:b/>
          <w:bCs/>
          <w:sz w:val="20"/>
          <w:szCs w:val="20"/>
        </w:rPr>
        <w:t>Aanwezig:</w:t>
      </w:r>
      <w:r w:rsidR="6C5AB2FC" w:rsidRPr="2E4023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6C5AB2FC" w:rsidRPr="2E402360">
        <w:rPr>
          <w:rFonts w:ascii="Arial" w:hAnsi="Arial" w:cs="Arial"/>
          <w:b/>
          <w:bCs/>
          <w:sz w:val="20"/>
          <w:szCs w:val="20"/>
        </w:rPr>
        <w:t>Richelle</w:t>
      </w:r>
      <w:proofErr w:type="spellEnd"/>
      <w:r w:rsidR="6C5AB2FC" w:rsidRPr="2E402360">
        <w:rPr>
          <w:rFonts w:ascii="Arial" w:hAnsi="Arial" w:cs="Arial"/>
          <w:b/>
          <w:bCs/>
          <w:sz w:val="20"/>
          <w:szCs w:val="20"/>
        </w:rPr>
        <w:t xml:space="preserve">, </w:t>
      </w:r>
      <w:r w:rsidR="101FF24A" w:rsidRPr="2E402360">
        <w:rPr>
          <w:rFonts w:ascii="Arial" w:hAnsi="Arial" w:cs="Arial"/>
          <w:b/>
          <w:bCs/>
          <w:sz w:val="20"/>
          <w:szCs w:val="20"/>
        </w:rPr>
        <w:t>Inge</w:t>
      </w:r>
      <w:r w:rsidR="6C5AB2FC" w:rsidRPr="2E402360">
        <w:rPr>
          <w:rFonts w:ascii="Arial" w:hAnsi="Arial" w:cs="Arial"/>
          <w:b/>
          <w:bCs/>
          <w:sz w:val="20"/>
          <w:szCs w:val="20"/>
        </w:rPr>
        <w:t>,</w:t>
      </w:r>
      <w:r w:rsidR="44276899" w:rsidRPr="2E402360">
        <w:rPr>
          <w:rFonts w:ascii="Arial" w:hAnsi="Arial" w:cs="Arial"/>
          <w:b/>
          <w:bCs/>
          <w:sz w:val="20"/>
          <w:szCs w:val="20"/>
        </w:rPr>
        <w:t xml:space="preserve"> </w:t>
      </w:r>
      <w:r w:rsidR="6C5AB2FC" w:rsidRPr="2E402360">
        <w:rPr>
          <w:rFonts w:ascii="Arial" w:hAnsi="Arial" w:cs="Arial"/>
          <w:b/>
          <w:bCs/>
          <w:sz w:val="20"/>
          <w:szCs w:val="20"/>
        </w:rPr>
        <w:t>Nicole</w:t>
      </w:r>
      <w:r w:rsidR="73C848B2" w:rsidRPr="2E402360">
        <w:rPr>
          <w:rFonts w:ascii="Arial" w:hAnsi="Arial" w:cs="Arial"/>
          <w:b/>
          <w:bCs/>
          <w:sz w:val="20"/>
          <w:szCs w:val="20"/>
        </w:rPr>
        <w:t>,</w:t>
      </w:r>
      <w:r w:rsidR="5640D847" w:rsidRPr="2E402360">
        <w:rPr>
          <w:rFonts w:ascii="Arial" w:hAnsi="Arial" w:cs="Arial"/>
          <w:b/>
          <w:bCs/>
          <w:sz w:val="20"/>
          <w:szCs w:val="20"/>
        </w:rPr>
        <w:t xml:space="preserve"> Reinier, </w:t>
      </w:r>
      <w:proofErr w:type="spellStart"/>
      <w:r w:rsidR="5640D847" w:rsidRPr="2E402360">
        <w:rPr>
          <w:rFonts w:ascii="Arial" w:hAnsi="Arial" w:cs="Arial"/>
          <w:b/>
          <w:bCs/>
          <w:sz w:val="20"/>
          <w:szCs w:val="20"/>
        </w:rPr>
        <w:t>Imre</w:t>
      </w:r>
      <w:proofErr w:type="spellEnd"/>
      <w:r w:rsidR="5640D847" w:rsidRPr="2E402360">
        <w:rPr>
          <w:rFonts w:ascii="Arial" w:hAnsi="Arial" w:cs="Arial"/>
          <w:b/>
          <w:bCs/>
          <w:sz w:val="20"/>
          <w:szCs w:val="20"/>
        </w:rPr>
        <w:t xml:space="preserve"> en </w:t>
      </w:r>
      <w:proofErr w:type="spellStart"/>
      <w:r w:rsidR="5640D847" w:rsidRPr="2E402360">
        <w:rPr>
          <w:rFonts w:ascii="Arial" w:hAnsi="Arial" w:cs="Arial"/>
          <w:b/>
          <w:bCs/>
          <w:sz w:val="20"/>
          <w:szCs w:val="20"/>
        </w:rPr>
        <w:t>Ylisha</w:t>
      </w:r>
      <w:proofErr w:type="spellEnd"/>
    </w:p>
    <w:p w14:paraId="37770319" w14:textId="3EC3E3C3" w:rsidR="2889DF00" w:rsidRDefault="0017078B" w:rsidP="0A12B748">
      <w:pPr>
        <w:rPr>
          <w:rFonts w:ascii="Arial" w:hAnsi="Arial" w:cs="Arial"/>
          <w:b/>
          <w:bCs/>
          <w:sz w:val="20"/>
          <w:szCs w:val="20"/>
        </w:rPr>
      </w:pPr>
      <w:r w:rsidRPr="2E402360">
        <w:rPr>
          <w:rFonts w:ascii="Arial" w:hAnsi="Arial" w:cs="Arial"/>
          <w:b/>
          <w:bCs/>
          <w:sz w:val="20"/>
          <w:szCs w:val="20"/>
        </w:rPr>
        <w:t>Afwezig:</w:t>
      </w:r>
      <w:r w:rsidR="71581437" w:rsidRPr="2E402360">
        <w:rPr>
          <w:rFonts w:ascii="Arial" w:hAnsi="Arial" w:cs="Arial"/>
          <w:b/>
          <w:bCs/>
          <w:sz w:val="20"/>
          <w:szCs w:val="20"/>
        </w:rPr>
        <w:t xml:space="preserve"> </w:t>
      </w:r>
      <w:r w:rsidR="00CB3A8E">
        <w:rPr>
          <w:rFonts w:ascii="Arial" w:hAnsi="Arial" w:cs="Arial"/>
          <w:b/>
          <w:bCs/>
          <w:sz w:val="20"/>
          <w:szCs w:val="20"/>
        </w:rPr>
        <w:t>Marjolijn</w:t>
      </w:r>
    </w:p>
    <w:p w14:paraId="67D4A96F" w14:textId="4577C892" w:rsidR="5E14CAAC" w:rsidRDefault="5E14CAAC" w:rsidP="5E14CAAC">
      <w:pPr>
        <w:rPr>
          <w:rFonts w:ascii="Arial" w:hAnsi="Arial" w:cs="Arial"/>
          <w:b/>
          <w:bCs/>
          <w:sz w:val="20"/>
          <w:szCs w:val="20"/>
        </w:rPr>
      </w:pPr>
    </w:p>
    <w:p w14:paraId="79264AE6" w14:textId="00A676A5" w:rsidR="07CBD9F6" w:rsidRDefault="07CBD9F6" w:rsidP="4BC63437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4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2307"/>
        <w:gridCol w:w="6662"/>
        <w:gridCol w:w="1492"/>
      </w:tblGrid>
      <w:tr w:rsidR="00286D2E" w:rsidRPr="00941984" w14:paraId="1CFD6D7D" w14:textId="77777777" w:rsidTr="1DD58F3C">
        <w:trPr>
          <w:trHeight w:val="204"/>
        </w:trPr>
        <w:tc>
          <w:tcPr>
            <w:tcW w:w="576" w:type="dxa"/>
          </w:tcPr>
          <w:p w14:paraId="5DAB6C7B" w14:textId="77777777" w:rsidR="00286D2E" w:rsidRPr="00941984" w:rsidRDefault="00286D2E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BA6EB5" w14:textId="77777777" w:rsidR="00286D2E" w:rsidRPr="00941984" w:rsidRDefault="003F16CD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Agendapunten</w:t>
            </w:r>
          </w:p>
        </w:tc>
        <w:tc>
          <w:tcPr>
            <w:tcW w:w="2307" w:type="dxa"/>
          </w:tcPr>
          <w:p w14:paraId="75A4CB76" w14:textId="3A52A07C" w:rsidR="00286D2E" w:rsidRPr="00941984" w:rsidRDefault="2CE98617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6662" w:type="dxa"/>
          </w:tcPr>
          <w:p w14:paraId="57D8077B" w14:textId="77777777" w:rsidR="00286D2E" w:rsidRPr="00941984" w:rsidRDefault="00286D2E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Aandachtspunten</w:t>
            </w:r>
            <w:r w:rsidR="00B534F3"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 opmerkingen</w:t>
            </w:r>
          </w:p>
        </w:tc>
        <w:tc>
          <w:tcPr>
            <w:tcW w:w="1492" w:type="dxa"/>
          </w:tcPr>
          <w:p w14:paraId="5FAA393E" w14:textId="77777777" w:rsidR="00286D2E" w:rsidRPr="00941984" w:rsidRDefault="00091319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Actie door</w:t>
            </w:r>
          </w:p>
        </w:tc>
      </w:tr>
      <w:tr w:rsidR="00286D2E" w:rsidRPr="00941984" w14:paraId="529FA401" w14:textId="77777777" w:rsidTr="1DD58F3C">
        <w:trPr>
          <w:trHeight w:val="204"/>
        </w:trPr>
        <w:tc>
          <w:tcPr>
            <w:tcW w:w="576" w:type="dxa"/>
          </w:tcPr>
          <w:p w14:paraId="0135CBF0" w14:textId="5C9D60E0" w:rsidR="00286D2E" w:rsidRPr="00941984" w:rsidRDefault="51A7919A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6A05A809" w14:textId="6802CD85" w:rsidR="009368FE" w:rsidRPr="00941984" w:rsidRDefault="00286D2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Openi</w:t>
            </w:r>
            <w:r w:rsidR="43352309" w:rsidRPr="73B6928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265E07" w:rsidRPr="73B69280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="0090363F" w:rsidRPr="73B69280">
              <w:rPr>
                <w:rFonts w:ascii="Arial" w:eastAsia="Arial" w:hAnsi="Arial" w:cs="Arial"/>
                <w:sz w:val="20"/>
                <w:szCs w:val="20"/>
              </w:rPr>
              <w:t>mededelinge</w:t>
            </w:r>
            <w:r w:rsidR="457309BA" w:rsidRPr="73B69280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07" w:type="dxa"/>
          </w:tcPr>
          <w:p w14:paraId="5A39BBE3" w14:textId="77777777" w:rsidR="00286D2E" w:rsidRPr="00941984" w:rsidRDefault="00286D2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C8F396" w14:textId="76E17861" w:rsidR="001F4E42" w:rsidRPr="00126030" w:rsidRDefault="00CB3A8E" w:rsidP="73B6928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vergadering wordt geopend</w:t>
            </w:r>
            <w:r w:rsidR="0091449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="00914499">
              <w:rPr>
                <w:rFonts w:ascii="Arial" w:eastAsia="Arial" w:hAnsi="Arial" w:cs="Arial"/>
                <w:sz w:val="20"/>
                <w:szCs w:val="20"/>
              </w:rPr>
              <w:t>Ylisha</w:t>
            </w:r>
            <w:proofErr w:type="spellEnd"/>
            <w:r w:rsidR="00914499">
              <w:rPr>
                <w:rFonts w:ascii="Arial" w:eastAsia="Arial" w:hAnsi="Arial" w:cs="Arial"/>
                <w:sz w:val="20"/>
                <w:szCs w:val="20"/>
              </w:rPr>
              <w:t xml:space="preserve"> is iets verlaat.</w:t>
            </w:r>
          </w:p>
        </w:tc>
        <w:tc>
          <w:tcPr>
            <w:tcW w:w="1492" w:type="dxa"/>
          </w:tcPr>
          <w:p w14:paraId="72A3D3EC" w14:textId="3FC58DBA" w:rsidR="00286D2E" w:rsidRPr="00941984" w:rsidRDefault="236C6913" w:rsidP="73B6928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Nicole</w:t>
            </w:r>
          </w:p>
        </w:tc>
      </w:tr>
      <w:tr w:rsidR="4091D894" w14:paraId="3D0A6DB4" w14:textId="77777777" w:rsidTr="1DD58F3C">
        <w:trPr>
          <w:trHeight w:val="204"/>
        </w:trPr>
        <w:tc>
          <w:tcPr>
            <w:tcW w:w="576" w:type="dxa"/>
          </w:tcPr>
          <w:p w14:paraId="7ABA59B5" w14:textId="0A511EC6" w:rsidR="6199BCA9" w:rsidRDefault="0621F9D6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12B74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53" w:type="dxa"/>
          </w:tcPr>
          <w:p w14:paraId="0295F910" w14:textId="77777777" w:rsidR="6CEFBC83" w:rsidRDefault="4C5A9097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 xml:space="preserve">Notulen vorige vergadering </w:t>
            </w:r>
          </w:p>
          <w:p w14:paraId="74F2B7E3" w14:textId="6013F11F" w:rsidR="6CEFBC83" w:rsidRDefault="1B986FE8" w:rsidP="4091D89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F94001D" w:rsidRPr="2E40236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1B5F930A" w:rsidRPr="2E40236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52ADC590" w:rsidRPr="2E402360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F94001D" w:rsidRPr="2E402360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9E73294" w:rsidRPr="2E40236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14:paraId="3A5CE070" w14:textId="2693287B" w:rsidR="199E122C" w:rsidRDefault="4F9D8737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3A9B6163" w:rsidRPr="5E14CAAC">
              <w:rPr>
                <w:rFonts w:ascii="Arial" w:eastAsia="Arial" w:hAnsi="Arial" w:cs="Arial"/>
                <w:sz w:val="20"/>
                <w:szCs w:val="20"/>
              </w:rPr>
              <w:t>aststellen</w:t>
            </w:r>
          </w:p>
        </w:tc>
        <w:tc>
          <w:tcPr>
            <w:tcW w:w="6662" w:type="dxa"/>
          </w:tcPr>
          <w:p w14:paraId="5B67C803" w14:textId="401E4793" w:rsidR="00CD65BB" w:rsidRDefault="009D0F04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één aanpassing worden d</w:t>
            </w:r>
            <w:r w:rsidR="76874E5C" w:rsidRPr="2E40236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AADE3E3" w:rsidRPr="2E40236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76874E5C" w:rsidRPr="2E402360">
              <w:rPr>
                <w:rFonts w:ascii="Arial" w:eastAsia="Arial" w:hAnsi="Arial" w:cs="Arial"/>
                <w:sz w:val="20"/>
                <w:szCs w:val="20"/>
              </w:rPr>
              <w:t>otulen vastgest</w:t>
            </w:r>
            <w:r w:rsidR="6C5EBA7A" w:rsidRPr="2E402360">
              <w:rPr>
                <w:rFonts w:ascii="Arial" w:eastAsia="Arial" w:hAnsi="Arial" w:cs="Arial"/>
                <w:sz w:val="20"/>
                <w:szCs w:val="20"/>
              </w:rPr>
              <w:t>eld.</w:t>
            </w:r>
            <w:r w:rsidR="00914499">
              <w:rPr>
                <w:rFonts w:ascii="Arial" w:eastAsia="Arial" w:hAnsi="Arial" w:cs="Arial"/>
                <w:sz w:val="20"/>
                <w:szCs w:val="20"/>
              </w:rPr>
              <w:t xml:space="preserve"> Met dank aan Marjolijn</w:t>
            </w:r>
          </w:p>
          <w:p w14:paraId="2702B067" w14:textId="7BA3EC26" w:rsidR="00914499" w:rsidRDefault="00914499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0831522" w14:textId="03D0B94D" w:rsidR="199E122C" w:rsidRDefault="12F45A18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3B9921BA" w:rsidRPr="5E14CAAC">
              <w:rPr>
                <w:rFonts w:ascii="Arial" w:eastAsia="Arial" w:hAnsi="Arial" w:cs="Arial"/>
                <w:sz w:val="20"/>
                <w:szCs w:val="20"/>
              </w:rPr>
              <w:t>llen</w:t>
            </w:r>
          </w:p>
        </w:tc>
      </w:tr>
      <w:tr w:rsidR="00244F13" w14:paraId="55A088A3" w14:textId="77777777" w:rsidTr="1DD58F3C">
        <w:trPr>
          <w:trHeight w:val="204"/>
        </w:trPr>
        <w:tc>
          <w:tcPr>
            <w:tcW w:w="576" w:type="dxa"/>
          </w:tcPr>
          <w:p w14:paraId="7865D073" w14:textId="7D3613A6" w:rsidR="00244F13" w:rsidRPr="0A12B748" w:rsidRDefault="00244F13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53" w:type="dxa"/>
          </w:tcPr>
          <w:p w14:paraId="74FAB5CC" w14:textId="266005AD" w:rsidR="00244F13" w:rsidRPr="5E14CAAC" w:rsidRDefault="2D46CD0C" w:rsidP="00244F1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Terugkoppeling eindopbrengsten</w:t>
            </w:r>
          </w:p>
        </w:tc>
        <w:tc>
          <w:tcPr>
            <w:tcW w:w="2307" w:type="dxa"/>
          </w:tcPr>
          <w:p w14:paraId="511D5436" w14:textId="62FE9AC2" w:rsidR="00244F13" w:rsidRPr="5E14CAAC" w:rsidRDefault="773378FD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Ter info</w:t>
            </w:r>
          </w:p>
        </w:tc>
        <w:tc>
          <w:tcPr>
            <w:tcW w:w="6662" w:type="dxa"/>
          </w:tcPr>
          <w:p w14:paraId="6D347441" w14:textId="758703E4" w:rsidR="00244F13" w:rsidRDefault="00EE4676" w:rsidP="00244F13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 de centrale eindtoets is heel goed gescoord. We hebben de schoolambities passend bij de schoolweging ruim behaald. Hier zijn we heel blij mee. We worden beoordeeld op een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driejaarsgemiddelde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In de volgende vergadering neemt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Scarlett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ons weer mee in de</w:t>
            </w:r>
            <w:r w:rsidR="009D0F04">
              <w:rPr>
                <w:rFonts w:ascii="Arial" w:eastAsia="Arial" w:hAnsi="Arial" w:cs="Arial"/>
                <w:sz w:val="20"/>
                <w:szCs w:val="20"/>
              </w:rPr>
              <w:t xml:space="preserve"> resultaten van 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andere cito toetsen.</w:t>
            </w:r>
          </w:p>
        </w:tc>
        <w:tc>
          <w:tcPr>
            <w:tcW w:w="1492" w:type="dxa"/>
          </w:tcPr>
          <w:p w14:paraId="105CDD40" w14:textId="3B6C3C55" w:rsidR="00244F13" w:rsidRPr="5E14CAAC" w:rsidRDefault="162C04AE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E402360">
              <w:rPr>
                <w:rFonts w:ascii="Arial" w:eastAsia="Arial" w:hAnsi="Arial" w:cs="Arial"/>
                <w:sz w:val="20"/>
                <w:szCs w:val="20"/>
              </w:rPr>
              <w:t>Richelle</w:t>
            </w:r>
            <w:proofErr w:type="spellEnd"/>
          </w:p>
        </w:tc>
      </w:tr>
      <w:tr w:rsidR="005E1054" w14:paraId="24A0F0A4" w14:textId="77777777" w:rsidTr="1DD58F3C">
        <w:trPr>
          <w:trHeight w:val="204"/>
        </w:trPr>
        <w:tc>
          <w:tcPr>
            <w:tcW w:w="576" w:type="dxa"/>
          </w:tcPr>
          <w:p w14:paraId="4DA74C4F" w14:textId="7FE9549B" w:rsidR="005E1054" w:rsidRPr="0A12B748" w:rsidRDefault="00244F13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53" w:type="dxa"/>
          </w:tcPr>
          <w:p w14:paraId="26275BD3" w14:textId="53F034DD" w:rsidR="005E1054" w:rsidRPr="5E14CAAC" w:rsidRDefault="1510B90B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1870B53" w:rsidRPr="2E402360">
              <w:rPr>
                <w:rFonts w:ascii="Arial" w:eastAsia="Arial" w:hAnsi="Arial" w:cs="Arial"/>
                <w:sz w:val="20"/>
                <w:szCs w:val="20"/>
              </w:rPr>
              <w:t>aarverslag</w:t>
            </w:r>
            <w:r w:rsidRPr="2E4023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14:paraId="4EFA816C" w14:textId="62DF8B95" w:rsidR="005E1054" w:rsidRPr="5E14CAAC" w:rsidRDefault="48307344" w:rsidP="2E40236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676D9786" w14:textId="77777777" w:rsidR="006E21D0" w:rsidRDefault="00EE4676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laatste jaar dat het verslag op deze wijze wordt aangeleverd.</w:t>
            </w:r>
          </w:p>
          <w:p w14:paraId="77068003" w14:textId="77777777" w:rsidR="00EE4676" w:rsidRDefault="00EE4676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Ambitie vanuit de eindopbrengsten is dat de dip richting de meting in februari</w:t>
            </w:r>
            <w:r w:rsidR="00FA58DF">
              <w:rPr>
                <w:rFonts w:ascii="Arial" w:eastAsia="Arial" w:hAnsi="Arial" w:cs="Arial"/>
                <w:sz w:val="20"/>
                <w:szCs w:val="20"/>
              </w:rPr>
              <w:t xml:space="preserve"> veel minder is. Er wordt op leerdoelniveau overdracht gedaan.</w:t>
            </w:r>
          </w:p>
          <w:p w14:paraId="7B43E8EB" w14:textId="3737D1DE" w:rsidR="00FA58DF" w:rsidRDefault="00FA58DF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jaarverslag wordt vastgesteld.</w:t>
            </w:r>
          </w:p>
        </w:tc>
        <w:tc>
          <w:tcPr>
            <w:tcW w:w="1492" w:type="dxa"/>
          </w:tcPr>
          <w:p w14:paraId="774B73A8" w14:textId="6FB5077A" w:rsidR="005E1054" w:rsidRPr="5E14CAAC" w:rsidRDefault="48307344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</w:tc>
      </w:tr>
      <w:tr w:rsidR="00E64C48" w14:paraId="168AF33C" w14:textId="77777777" w:rsidTr="1DD58F3C">
        <w:trPr>
          <w:trHeight w:val="204"/>
        </w:trPr>
        <w:tc>
          <w:tcPr>
            <w:tcW w:w="576" w:type="dxa"/>
          </w:tcPr>
          <w:p w14:paraId="73506708" w14:textId="3747404D" w:rsidR="00E64C48" w:rsidRDefault="00244F13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53" w:type="dxa"/>
          </w:tcPr>
          <w:p w14:paraId="6E8D909E" w14:textId="37BAAB0A" w:rsidR="00E64C48" w:rsidRDefault="634BE800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Terugkoppeling medewerkerstevredenheid onderzoek</w:t>
            </w:r>
          </w:p>
        </w:tc>
        <w:tc>
          <w:tcPr>
            <w:tcW w:w="2307" w:type="dxa"/>
          </w:tcPr>
          <w:p w14:paraId="47F20132" w14:textId="14B9B035" w:rsidR="00E64C48" w:rsidRPr="5E14CAAC" w:rsidRDefault="4D83FB6F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Ter info</w:t>
            </w:r>
          </w:p>
        </w:tc>
        <w:tc>
          <w:tcPr>
            <w:tcW w:w="6662" w:type="dxa"/>
          </w:tcPr>
          <w:p w14:paraId="2A24C87C" w14:textId="698B3C40" w:rsidR="00FF230E" w:rsidRDefault="00FA58DF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 is met de collega’s gesproken over de opvallende dingen vanuit het MTO</w:t>
            </w:r>
            <w:r w:rsidR="00656688">
              <w:rPr>
                <w:rFonts w:ascii="Arial" w:eastAsia="Arial" w:hAnsi="Arial" w:cs="Arial"/>
                <w:sz w:val="20"/>
                <w:szCs w:val="20"/>
              </w:rPr>
              <w:t>. Sommige dingen komen weer terug in het schoolplan.</w:t>
            </w:r>
          </w:p>
        </w:tc>
        <w:tc>
          <w:tcPr>
            <w:tcW w:w="1492" w:type="dxa"/>
          </w:tcPr>
          <w:p w14:paraId="602C1769" w14:textId="61976A10" w:rsidR="00E64C48" w:rsidRDefault="69DBB289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BC63437">
              <w:rPr>
                <w:rFonts w:ascii="Arial" w:eastAsia="Arial" w:hAnsi="Arial" w:cs="Arial"/>
                <w:sz w:val="20"/>
                <w:szCs w:val="20"/>
              </w:rPr>
              <w:t>Richelle</w:t>
            </w:r>
            <w:proofErr w:type="spellEnd"/>
          </w:p>
        </w:tc>
      </w:tr>
      <w:tr w:rsidR="00AC3874" w14:paraId="52F81AEE" w14:textId="77777777" w:rsidTr="1DD58F3C">
        <w:trPr>
          <w:trHeight w:val="204"/>
        </w:trPr>
        <w:tc>
          <w:tcPr>
            <w:tcW w:w="576" w:type="dxa"/>
          </w:tcPr>
          <w:p w14:paraId="610A5BAF" w14:textId="74680D3B" w:rsidR="00AC3874" w:rsidRDefault="00A15E47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14:paraId="656C3F2F" w14:textId="45032D3A" w:rsidR="00AC3874" w:rsidRDefault="73D8BB5E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Plan inzet middelen brede ontwikkeling</w:t>
            </w:r>
          </w:p>
        </w:tc>
        <w:tc>
          <w:tcPr>
            <w:tcW w:w="2307" w:type="dxa"/>
          </w:tcPr>
          <w:p w14:paraId="04C0DC86" w14:textId="18BF7A79" w:rsidR="00AC3874" w:rsidRPr="5E14CAAC" w:rsidRDefault="73D8BB5E" w:rsidP="4BC634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Ter info</w:t>
            </w:r>
          </w:p>
        </w:tc>
        <w:tc>
          <w:tcPr>
            <w:tcW w:w="6662" w:type="dxa"/>
          </w:tcPr>
          <w:p w14:paraId="75D8AA1D" w14:textId="6EF11781" w:rsidR="00870C93" w:rsidRDefault="00656688" w:rsidP="2E402360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Richelle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neemt ons mee 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t>in het plan dat voortkomt uit het strategisch beleidsplan.  Leerlingen krijgen een nog breder aanbod in sportcultuureducatie en ontwikkeling.</w:t>
            </w:r>
          </w:p>
        </w:tc>
        <w:tc>
          <w:tcPr>
            <w:tcW w:w="1492" w:type="dxa"/>
          </w:tcPr>
          <w:p w14:paraId="14030589" w14:textId="083454A3" w:rsidR="00AC3874" w:rsidRDefault="0478C828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DFAEC88">
              <w:rPr>
                <w:rFonts w:ascii="Arial" w:eastAsia="Arial" w:hAnsi="Arial" w:cs="Arial"/>
                <w:sz w:val="20"/>
                <w:szCs w:val="20"/>
              </w:rPr>
              <w:t>Richelle</w:t>
            </w:r>
            <w:proofErr w:type="spellEnd"/>
          </w:p>
        </w:tc>
      </w:tr>
      <w:tr w:rsidR="44C230E3" w14:paraId="21F945F7" w14:textId="77777777" w:rsidTr="1DD58F3C">
        <w:trPr>
          <w:trHeight w:val="204"/>
        </w:trPr>
        <w:tc>
          <w:tcPr>
            <w:tcW w:w="576" w:type="dxa"/>
          </w:tcPr>
          <w:p w14:paraId="213CD291" w14:textId="234D9DB8" w:rsidR="287959AE" w:rsidRDefault="5317B4B7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53" w:type="dxa"/>
          </w:tcPr>
          <w:p w14:paraId="2B9171F6" w14:textId="0C783845" w:rsidR="6D84D543" w:rsidRDefault="6D84D543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Mededelingen vanuit de GM</w:t>
            </w:r>
            <w:r w:rsidR="5ED45003" w:rsidRPr="73B69280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282BF558" w14:textId="41C227AA" w:rsidR="44C230E3" w:rsidRDefault="44C230E3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315BE73" w14:textId="3731849F" w:rsidR="6D84D543" w:rsidRDefault="1682B5F9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5E842D8F" w:rsidRPr="73B69280">
              <w:rPr>
                <w:rFonts w:ascii="Arial" w:eastAsia="Arial" w:hAnsi="Arial" w:cs="Arial"/>
                <w:sz w:val="20"/>
                <w:szCs w:val="20"/>
              </w:rPr>
              <w:t>ededeling</w:t>
            </w:r>
            <w:r w:rsidR="54B03461" w:rsidRPr="73B69280">
              <w:rPr>
                <w:rFonts w:ascii="Arial" w:eastAsia="Arial" w:hAnsi="Arial" w:cs="Arial"/>
                <w:sz w:val="20"/>
                <w:szCs w:val="20"/>
              </w:rPr>
              <w:t xml:space="preserve">/ter 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>info</w:t>
            </w:r>
          </w:p>
        </w:tc>
        <w:tc>
          <w:tcPr>
            <w:tcW w:w="6662" w:type="dxa"/>
          </w:tcPr>
          <w:p w14:paraId="33053D59" w14:textId="3187CA84" w:rsidR="00335015" w:rsidRDefault="00914499" w:rsidP="3C1B1D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Bijscholing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t>splan voor medewerkers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besproken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92E213D" w14:textId="2E30F730" w:rsidR="00914499" w:rsidRPr="00335015" w:rsidRDefault="00914499" w:rsidP="3C1B1D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mto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="00A01D98">
              <w:rPr>
                <w:rFonts w:ascii="Arial" w:eastAsia="Arial" w:hAnsi="Arial" w:cs="Arial"/>
                <w:sz w:val="20"/>
                <w:szCs w:val="20"/>
              </w:rPr>
              <w:t xml:space="preserve"> van de verschillende scholen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zijn doorgenomen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66822609" w14:textId="4D1E98CC" w:rsidR="6D84D543" w:rsidRDefault="23AB07DF" w:rsidP="44C230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Reinier</w:t>
            </w:r>
          </w:p>
        </w:tc>
      </w:tr>
      <w:tr w:rsidR="00670C0E" w:rsidRPr="00941984" w14:paraId="4CAB3791" w14:textId="77777777" w:rsidTr="1DD58F3C">
        <w:trPr>
          <w:trHeight w:val="204"/>
        </w:trPr>
        <w:tc>
          <w:tcPr>
            <w:tcW w:w="576" w:type="dxa"/>
          </w:tcPr>
          <w:p w14:paraId="29B4EA11" w14:textId="3251AD8E" w:rsidR="00670C0E" w:rsidRDefault="527DD9C0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53" w:type="dxa"/>
          </w:tcPr>
          <w:p w14:paraId="6CD7652B" w14:textId="77777777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Rondvraag</w:t>
            </w:r>
          </w:p>
          <w:p w14:paraId="4B99056E" w14:textId="77777777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99C43A" w14:textId="77777777" w:rsidR="00670C0E" w:rsidRPr="00CA7BFD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BEF00" w14:textId="7C5EB117" w:rsidR="00670C0E" w:rsidRDefault="009C6288" w:rsidP="2E402360">
            <w:pPr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 voor de bloemen van Reinier</w:t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A01D98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 w:rsidR="00A01D98">
              <w:rPr>
                <w:rFonts w:ascii="Arial" w:eastAsia="Arial" w:hAnsi="Arial" w:cs="Arial"/>
                <w:sz w:val="20"/>
                <w:szCs w:val="20"/>
              </w:rPr>
              <w:t>Imre</w:t>
            </w:r>
            <w:proofErr w:type="spellEnd"/>
            <w:r w:rsidR="00A01D98">
              <w:rPr>
                <w:rFonts w:ascii="Arial" w:eastAsia="Arial" w:hAnsi="Arial" w:cs="Arial"/>
                <w:sz w:val="20"/>
                <w:szCs w:val="20"/>
              </w:rPr>
              <w:t xml:space="preserve"> is volgend jaar voorzitter van de MR</w:t>
            </w:r>
          </w:p>
        </w:tc>
        <w:tc>
          <w:tcPr>
            <w:tcW w:w="1492" w:type="dxa"/>
          </w:tcPr>
          <w:p w14:paraId="13572F8D" w14:textId="4AE88CF1" w:rsidR="00670C0E" w:rsidRDefault="4F81979F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  <w:p w14:paraId="3461D779" w14:textId="74F89DF6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24F" w:rsidRPr="00941984" w14:paraId="731FB2E4" w14:textId="77777777" w:rsidTr="1DD58F3C">
        <w:trPr>
          <w:trHeight w:val="300"/>
        </w:trPr>
        <w:tc>
          <w:tcPr>
            <w:tcW w:w="576" w:type="dxa"/>
          </w:tcPr>
          <w:p w14:paraId="3E105692" w14:textId="54D76163" w:rsidR="00F6624F" w:rsidRPr="007F2E81" w:rsidRDefault="0D28405E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E402360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53" w:type="dxa"/>
          </w:tcPr>
          <w:p w14:paraId="13D5E16E" w14:textId="4990B1FF" w:rsidR="00F6624F" w:rsidRPr="007F2E81" w:rsidRDefault="6F415C3A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70A4A7BD" w:rsidRPr="73B69280">
              <w:rPr>
                <w:rFonts w:ascii="Arial" w:eastAsia="Arial" w:hAnsi="Arial" w:cs="Arial"/>
                <w:sz w:val="20"/>
                <w:szCs w:val="20"/>
              </w:rPr>
              <w:t>fsluiting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14:paraId="0F35E9E4" w14:textId="77777777" w:rsidR="00F6624F" w:rsidRPr="007F2E81" w:rsidRDefault="00F6624F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5A9AC2" w14:textId="33A9E5DA" w:rsidR="00B274A7" w:rsidRPr="004C2C8A" w:rsidRDefault="00A01D98" w:rsidP="37A49E2D">
            <w:pPr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Nicole sluit de vergadering af om 20:30.</w:t>
            </w:r>
            <w:r w:rsidR="08CBDA18" w:rsidRPr="1DD58F3C">
              <w:rPr>
                <w:rFonts w:ascii="Arial" w:eastAsia="Arial" w:hAnsi="Arial" w:cs="Arial"/>
                <w:sz w:val="20"/>
                <w:szCs w:val="20"/>
              </w:rPr>
              <w:t>Volgende MR</w:t>
            </w:r>
            <w:r w:rsidR="658E4E51" w:rsidRPr="1DD58F3C">
              <w:rPr>
                <w:rFonts w:ascii="Arial" w:eastAsia="Arial" w:hAnsi="Arial" w:cs="Arial"/>
                <w:sz w:val="20"/>
                <w:szCs w:val="20"/>
              </w:rPr>
              <w:t xml:space="preserve"> vergadering</w:t>
            </w:r>
            <w:r w:rsidR="08CBDA18" w:rsidRPr="1DD58F3C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 w:rsidR="2B8989E7" w:rsidRPr="1DD58F3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132746D" w:rsidRPr="1DD58F3C">
              <w:rPr>
                <w:rFonts w:ascii="Arial" w:eastAsia="Arial" w:hAnsi="Arial" w:cs="Arial"/>
                <w:sz w:val="20"/>
                <w:szCs w:val="20"/>
              </w:rPr>
              <w:t xml:space="preserve"> dinsdag 3 oktober 2023</w:t>
            </w:r>
          </w:p>
        </w:tc>
        <w:tc>
          <w:tcPr>
            <w:tcW w:w="1492" w:type="dxa"/>
          </w:tcPr>
          <w:p w14:paraId="08EFD088" w14:textId="0FF7DD89" w:rsidR="00F6624F" w:rsidRDefault="65B761C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Nicole</w:t>
            </w:r>
          </w:p>
        </w:tc>
      </w:tr>
    </w:tbl>
    <w:p w14:paraId="47CAEE6C" w14:textId="68B38023" w:rsidR="6E67CC3B" w:rsidRPr="00A15E47" w:rsidRDefault="6E67CC3B" w:rsidP="1DD58F3C">
      <w:p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>
        <w:br/>
      </w:r>
      <w:r w:rsidR="7ED4DE83" w:rsidRPr="1DD58F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280BD0D8" w:rsidRPr="1DD58F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41A04021" w:rsidRPr="1DD58F3C">
        <w:rPr>
          <w:rFonts w:ascii="Arial" w:eastAsia="Arial" w:hAnsi="Arial" w:cs="Arial"/>
          <w:b/>
          <w:bCs/>
          <w:sz w:val="20"/>
          <w:szCs w:val="20"/>
        </w:rPr>
        <w:t xml:space="preserve">documenten toevoegen: </w:t>
      </w:r>
    </w:p>
    <w:p w14:paraId="6FF88A29" w14:textId="2DBBE9A4" w:rsidR="6E67CC3B" w:rsidRPr="00A15E47" w:rsidRDefault="6E67CC3B" w:rsidP="1DD58F3C">
      <w:p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</w:p>
    <w:p w14:paraId="1B8876A0" w14:textId="4B076B3F" w:rsidR="6E67CC3B" w:rsidRPr="00A15E47" w:rsidRDefault="4DB306ED" w:rsidP="1DD58F3C">
      <w:pPr>
        <w:pStyle w:val="Lijstalinea"/>
        <w:numPr>
          <w:ilvl w:val="0"/>
          <w:numId w:val="1"/>
        </w:numPr>
        <w:tabs>
          <w:tab w:val="left" w:pos="5784"/>
        </w:tabs>
        <w:spacing w:beforeAutospacing="1" w:afterAutospacing="1"/>
        <w:rPr>
          <w:b/>
          <w:bCs/>
        </w:rPr>
      </w:pPr>
      <w:r w:rsidRPr="14442E97"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 w:rsidR="41A04021" w:rsidRPr="14442E97">
        <w:rPr>
          <w:rFonts w:ascii="Arial" w:eastAsia="Arial" w:hAnsi="Arial" w:cs="Arial"/>
          <w:b/>
          <w:bCs/>
          <w:sz w:val="20"/>
          <w:szCs w:val="20"/>
        </w:rPr>
        <w:t>otulen</w:t>
      </w:r>
      <w:r w:rsidR="192518E7" w:rsidRPr="14442E97">
        <w:rPr>
          <w:rFonts w:ascii="Arial" w:eastAsia="Arial" w:hAnsi="Arial" w:cs="Arial"/>
          <w:b/>
          <w:bCs/>
          <w:sz w:val="20"/>
          <w:szCs w:val="20"/>
        </w:rPr>
        <w:t xml:space="preserve"> vorige </w:t>
      </w:r>
      <w:proofErr w:type="spellStart"/>
      <w:r w:rsidR="192518E7" w:rsidRPr="14442E97">
        <w:rPr>
          <w:rFonts w:ascii="Arial" w:eastAsia="Arial" w:hAnsi="Arial" w:cs="Arial"/>
          <w:b/>
          <w:bCs/>
          <w:sz w:val="20"/>
          <w:szCs w:val="20"/>
        </w:rPr>
        <w:t>mr</w:t>
      </w:r>
      <w:proofErr w:type="spellEnd"/>
      <w:r w:rsidR="192518E7" w:rsidRPr="14442E97">
        <w:rPr>
          <w:rFonts w:ascii="Arial" w:eastAsia="Arial" w:hAnsi="Arial" w:cs="Arial"/>
          <w:b/>
          <w:bCs/>
          <w:sz w:val="20"/>
          <w:szCs w:val="20"/>
        </w:rPr>
        <w:t xml:space="preserve"> 24-5</w:t>
      </w:r>
      <w:r w:rsidR="3C5DAC92" w:rsidRPr="14442E9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BC7C1B0" w14:textId="3620C192" w:rsidR="6E67CC3B" w:rsidRPr="00A15E47" w:rsidRDefault="3C5DAC92" w:rsidP="1DD58F3C">
      <w:pPr>
        <w:pStyle w:val="Lijstalinea"/>
        <w:numPr>
          <w:ilvl w:val="0"/>
          <w:numId w:val="1"/>
        </w:numPr>
        <w:tabs>
          <w:tab w:val="left" w:pos="5784"/>
        </w:tabs>
        <w:spacing w:beforeAutospacing="1" w:afterAutospacing="1"/>
        <w:rPr>
          <w:b/>
          <w:bCs/>
        </w:rPr>
      </w:pPr>
      <w:r w:rsidRPr="14442E97">
        <w:rPr>
          <w:rFonts w:ascii="Arial" w:eastAsia="Arial" w:hAnsi="Arial" w:cs="Arial"/>
          <w:b/>
          <w:bCs/>
          <w:sz w:val="20"/>
          <w:szCs w:val="20"/>
        </w:rPr>
        <w:t>Jaarverslag</w:t>
      </w:r>
    </w:p>
    <w:p w14:paraId="3C429204" w14:textId="170D7840" w:rsidR="6E67CC3B" w:rsidRPr="00A15E47" w:rsidRDefault="3C5DAC92" w:rsidP="1DD58F3C">
      <w:pPr>
        <w:pStyle w:val="Lijstalinea"/>
        <w:numPr>
          <w:ilvl w:val="0"/>
          <w:numId w:val="1"/>
        </w:num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14442E97">
        <w:rPr>
          <w:rFonts w:ascii="Arial" w:eastAsia="Arial" w:hAnsi="Arial" w:cs="Arial"/>
          <w:b/>
          <w:bCs/>
          <w:sz w:val="20"/>
          <w:szCs w:val="20"/>
        </w:rPr>
        <w:t>Medewerkerstevredenheidsonderzoek</w:t>
      </w:r>
      <w:proofErr w:type="spellEnd"/>
      <w:r w:rsidR="39D2A64E" w:rsidRPr="14442E9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4DBAE0D" w14:textId="576E4332" w:rsidR="6E67CC3B" w:rsidRPr="00A15E47" w:rsidRDefault="3C5DAC92" w:rsidP="1DD58F3C">
      <w:pPr>
        <w:pStyle w:val="Lijstalinea"/>
        <w:numPr>
          <w:ilvl w:val="0"/>
          <w:numId w:val="1"/>
        </w:num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 w:rsidRPr="14442E97">
        <w:rPr>
          <w:rFonts w:ascii="Arial" w:eastAsia="Arial" w:hAnsi="Arial" w:cs="Arial"/>
          <w:b/>
          <w:bCs/>
          <w:sz w:val="20"/>
          <w:szCs w:val="20"/>
        </w:rPr>
        <w:t>Plan inzet middelen brede ontwikkeling</w:t>
      </w:r>
    </w:p>
    <w:p w14:paraId="68F2A1ED" w14:textId="67C5F104" w:rsidR="6E67CC3B" w:rsidRPr="00A15E47" w:rsidRDefault="1DACF0A2" w:rsidP="1DD58F3C">
      <w:p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 w:rsidRPr="1DD58F3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E3EE479" w14:textId="1A864155" w:rsidR="6E67CC3B" w:rsidRPr="00A15E47" w:rsidRDefault="6E67CC3B" w:rsidP="1DD58F3C">
      <w:p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>
        <w:br/>
      </w:r>
    </w:p>
    <w:p w14:paraId="4DF63DC9" w14:textId="2FFCB564" w:rsidR="6E67CC3B" w:rsidRDefault="6E67CC3B" w:rsidP="3F19FE66">
      <w:pPr>
        <w:spacing w:beforeAutospacing="1" w:afterAutospacing="1"/>
      </w:pPr>
      <w:r>
        <w:br/>
      </w:r>
    </w:p>
    <w:sectPr w:rsidR="6E67CC3B" w:rsidSect="00DD3777">
      <w:pgSz w:w="16838" w:h="11906" w:orient="landscape"/>
      <w:pgMar w:top="426" w:right="8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FDB7" w14:textId="77777777" w:rsidR="00904BB9" w:rsidRDefault="00904BB9">
      <w:r>
        <w:separator/>
      </w:r>
    </w:p>
  </w:endnote>
  <w:endnote w:type="continuationSeparator" w:id="0">
    <w:p w14:paraId="74C5FBA6" w14:textId="77777777" w:rsidR="00904BB9" w:rsidRDefault="00904BB9">
      <w:r>
        <w:continuationSeparator/>
      </w:r>
    </w:p>
  </w:endnote>
  <w:endnote w:type="continuationNotice" w:id="1">
    <w:p w14:paraId="35934398" w14:textId="77777777" w:rsidR="00904BB9" w:rsidRDefault="00904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6208" w14:textId="77777777" w:rsidR="00904BB9" w:rsidRDefault="00904BB9">
      <w:r>
        <w:separator/>
      </w:r>
    </w:p>
  </w:footnote>
  <w:footnote w:type="continuationSeparator" w:id="0">
    <w:p w14:paraId="517A2AE2" w14:textId="77777777" w:rsidR="00904BB9" w:rsidRDefault="00904BB9">
      <w:r>
        <w:continuationSeparator/>
      </w:r>
    </w:p>
  </w:footnote>
  <w:footnote w:type="continuationNotice" w:id="1">
    <w:p w14:paraId="6B9954B4" w14:textId="77777777" w:rsidR="00904BB9" w:rsidRDefault="00904B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3272"/>
    <w:multiLevelType w:val="hybridMultilevel"/>
    <w:tmpl w:val="7AB27D68"/>
    <w:lvl w:ilvl="0" w:tplc="5BA68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0F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8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4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C6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9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0C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6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F6A"/>
    <w:multiLevelType w:val="hybridMultilevel"/>
    <w:tmpl w:val="FFFFFFFF"/>
    <w:lvl w:ilvl="0" w:tplc="C9AC4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2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A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AF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8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7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E1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C57E"/>
    <w:multiLevelType w:val="hybridMultilevel"/>
    <w:tmpl w:val="86DC2E6E"/>
    <w:lvl w:ilvl="0" w:tplc="999A1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28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C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2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61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C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63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60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C42"/>
    <w:multiLevelType w:val="hybridMultilevel"/>
    <w:tmpl w:val="FFFFFFFF"/>
    <w:lvl w:ilvl="0" w:tplc="0992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8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CA3"/>
    <w:multiLevelType w:val="hybridMultilevel"/>
    <w:tmpl w:val="5CA240DE"/>
    <w:lvl w:ilvl="0" w:tplc="290AA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504597"/>
    <w:multiLevelType w:val="multilevel"/>
    <w:tmpl w:val="F39E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505C57"/>
    <w:multiLevelType w:val="hybridMultilevel"/>
    <w:tmpl w:val="FFFFFFFF"/>
    <w:lvl w:ilvl="0" w:tplc="9EC6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E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AD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09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6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E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5AA2"/>
    <w:multiLevelType w:val="hybridMultilevel"/>
    <w:tmpl w:val="5A1ECB5E"/>
    <w:lvl w:ilvl="0" w:tplc="0ABC31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0836"/>
    <w:multiLevelType w:val="hybridMultilevel"/>
    <w:tmpl w:val="FFFFFFFF"/>
    <w:lvl w:ilvl="0" w:tplc="3E62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89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6D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A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6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8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C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D7854"/>
    <w:multiLevelType w:val="hybridMultilevel"/>
    <w:tmpl w:val="0A049F24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6FB5"/>
    <w:multiLevelType w:val="hybridMultilevel"/>
    <w:tmpl w:val="9C3C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9AD"/>
    <w:multiLevelType w:val="hybridMultilevel"/>
    <w:tmpl w:val="152C9B80"/>
    <w:lvl w:ilvl="0" w:tplc="ECF0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4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F74C"/>
    <w:multiLevelType w:val="hybridMultilevel"/>
    <w:tmpl w:val="EB2EC254"/>
    <w:lvl w:ilvl="0" w:tplc="9D92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A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49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6E5C"/>
    <w:multiLevelType w:val="hybridMultilevel"/>
    <w:tmpl w:val="8B9E917E"/>
    <w:lvl w:ilvl="0" w:tplc="774E7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21D4"/>
    <w:multiLevelType w:val="hybridMultilevel"/>
    <w:tmpl w:val="83BA0B52"/>
    <w:lvl w:ilvl="0" w:tplc="ABD4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A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CC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D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61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B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23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BF85"/>
    <w:multiLevelType w:val="hybridMultilevel"/>
    <w:tmpl w:val="EF78559E"/>
    <w:lvl w:ilvl="0" w:tplc="DFA08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20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A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A7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7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AC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0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B6D8"/>
    <w:multiLevelType w:val="hybridMultilevel"/>
    <w:tmpl w:val="CB54F94C"/>
    <w:lvl w:ilvl="0" w:tplc="8DA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CE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86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4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B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A7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A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EE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56362"/>
    <w:multiLevelType w:val="hybridMultilevel"/>
    <w:tmpl w:val="27C057A2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21A9A"/>
    <w:multiLevelType w:val="hybridMultilevel"/>
    <w:tmpl w:val="FFFFFFFF"/>
    <w:lvl w:ilvl="0" w:tplc="65A4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0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0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8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A5B0"/>
    <w:multiLevelType w:val="hybridMultilevel"/>
    <w:tmpl w:val="7402D140"/>
    <w:lvl w:ilvl="0" w:tplc="37729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649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F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6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E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27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4757"/>
    <w:multiLevelType w:val="hybridMultilevel"/>
    <w:tmpl w:val="A1FCD9FE"/>
    <w:lvl w:ilvl="0" w:tplc="2E3AAB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B69"/>
    <w:multiLevelType w:val="hybridMultilevel"/>
    <w:tmpl w:val="FFFFFFFF"/>
    <w:lvl w:ilvl="0" w:tplc="2AC6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46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25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C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CB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0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5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2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A14F"/>
    <w:multiLevelType w:val="hybridMultilevel"/>
    <w:tmpl w:val="BD7023E4"/>
    <w:lvl w:ilvl="0" w:tplc="5114F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9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6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D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4B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A0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F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00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2"/>
  </w:num>
  <w:num w:numId="5">
    <w:abstractNumId w:val="22"/>
  </w:num>
  <w:num w:numId="6">
    <w:abstractNumId w:val="16"/>
  </w:num>
  <w:num w:numId="7">
    <w:abstractNumId w:val="14"/>
  </w:num>
  <w:num w:numId="8">
    <w:abstractNumId w:val="0"/>
  </w:num>
  <w:num w:numId="9">
    <w:abstractNumId w:val="8"/>
  </w:num>
  <w:num w:numId="10">
    <w:abstractNumId w:val="21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20"/>
  </w:num>
  <w:num w:numId="21">
    <w:abstractNumId w:val="13"/>
  </w:num>
  <w:num w:numId="22">
    <w:abstractNumId w:val="7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01153"/>
    <w:rsid w:val="00001959"/>
    <w:rsid w:val="000036DD"/>
    <w:rsid w:val="000056BA"/>
    <w:rsid w:val="00005F3A"/>
    <w:rsid w:val="00010EB3"/>
    <w:rsid w:val="00017347"/>
    <w:rsid w:val="000223AE"/>
    <w:rsid w:val="0002336F"/>
    <w:rsid w:val="0002729C"/>
    <w:rsid w:val="00031303"/>
    <w:rsid w:val="00031FC3"/>
    <w:rsid w:val="0003473B"/>
    <w:rsid w:val="000405C9"/>
    <w:rsid w:val="0004158C"/>
    <w:rsid w:val="0004306D"/>
    <w:rsid w:val="0004394D"/>
    <w:rsid w:val="00044287"/>
    <w:rsid w:val="00045F7D"/>
    <w:rsid w:val="0005044B"/>
    <w:rsid w:val="00053B5E"/>
    <w:rsid w:val="00054CA4"/>
    <w:rsid w:val="000555E9"/>
    <w:rsid w:val="00056D0E"/>
    <w:rsid w:val="00061554"/>
    <w:rsid w:val="000622E7"/>
    <w:rsid w:val="00064180"/>
    <w:rsid w:val="00066999"/>
    <w:rsid w:val="000722A0"/>
    <w:rsid w:val="000743CE"/>
    <w:rsid w:val="00074B3C"/>
    <w:rsid w:val="00075C8C"/>
    <w:rsid w:val="00076BEE"/>
    <w:rsid w:val="00077F54"/>
    <w:rsid w:val="00086C73"/>
    <w:rsid w:val="00090A8A"/>
    <w:rsid w:val="00091319"/>
    <w:rsid w:val="000940B2"/>
    <w:rsid w:val="000947F3"/>
    <w:rsid w:val="0009679A"/>
    <w:rsid w:val="000A581C"/>
    <w:rsid w:val="000B0EBF"/>
    <w:rsid w:val="000C4C56"/>
    <w:rsid w:val="000C686A"/>
    <w:rsid w:val="000D1EA6"/>
    <w:rsid w:val="000D2755"/>
    <w:rsid w:val="000D2A50"/>
    <w:rsid w:val="000D2BE9"/>
    <w:rsid w:val="000D486F"/>
    <w:rsid w:val="000E3A24"/>
    <w:rsid w:val="000F026C"/>
    <w:rsid w:val="000F18A5"/>
    <w:rsid w:val="000F1B60"/>
    <w:rsid w:val="000F51E1"/>
    <w:rsid w:val="000F71D6"/>
    <w:rsid w:val="00102011"/>
    <w:rsid w:val="00102E52"/>
    <w:rsid w:val="00105AEA"/>
    <w:rsid w:val="00110684"/>
    <w:rsid w:val="00110848"/>
    <w:rsid w:val="00110D09"/>
    <w:rsid w:val="00111380"/>
    <w:rsid w:val="0011460F"/>
    <w:rsid w:val="001160F0"/>
    <w:rsid w:val="001173B9"/>
    <w:rsid w:val="001207D1"/>
    <w:rsid w:val="0012110D"/>
    <w:rsid w:val="00123598"/>
    <w:rsid w:val="00123EF0"/>
    <w:rsid w:val="00126030"/>
    <w:rsid w:val="00130E87"/>
    <w:rsid w:val="0013776C"/>
    <w:rsid w:val="001420EE"/>
    <w:rsid w:val="00142776"/>
    <w:rsid w:val="00144D00"/>
    <w:rsid w:val="00146990"/>
    <w:rsid w:val="00147ABE"/>
    <w:rsid w:val="0015107F"/>
    <w:rsid w:val="00157488"/>
    <w:rsid w:val="00161358"/>
    <w:rsid w:val="00163FC1"/>
    <w:rsid w:val="0016617B"/>
    <w:rsid w:val="00167499"/>
    <w:rsid w:val="00167A58"/>
    <w:rsid w:val="00167B03"/>
    <w:rsid w:val="0017078B"/>
    <w:rsid w:val="0018229A"/>
    <w:rsid w:val="00182CFA"/>
    <w:rsid w:val="001919AB"/>
    <w:rsid w:val="001A0186"/>
    <w:rsid w:val="001A3605"/>
    <w:rsid w:val="001A5EFD"/>
    <w:rsid w:val="001A64F6"/>
    <w:rsid w:val="001B3273"/>
    <w:rsid w:val="001B621E"/>
    <w:rsid w:val="001B7052"/>
    <w:rsid w:val="001C01E9"/>
    <w:rsid w:val="001C1F17"/>
    <w:rsid w:val="001C40A7"/>
    <w:rsid w:val="001C603E"/>
    <w:rsid w:val="001D155C"/>
    <w:rsid w:val="001D19C4"/>
    <w:rsid w:val="001D6B7C"/>
    <w:rsid w:val="001E1DFF"/>
    <w:rsid w:val="001F2363"/>
    <w:rsid w:val="001F28E9"/>
    <w:rsid w:val="001F4E42"/>
    <w:rsid w:val="001F53F4"/>
    <w:rsid w:val="00203679"/>
    <w:rsid w:val="002048F6"/>
    <w:rsid w:val="002078CD"/>
    <w:rsid w:val="002102C0"/>
    <w:rsid w:val="00210597"/>
    <w:rsid w:val="00211C6C"/>
    <w:rsid w:val="00212799"/>
    <w:rsid w:val="00214215"/>
    <w:rsid w:val="002162B3"/>
    <w:rsid w:val="00217402"/>
    <w:rsid w:val="00217582"/>
    <w:rsid w:val="0021790E"/>
    <w:rsid w:val="00220C3F"/>
    <w:rsid w:val="00223128"/>
    <w:rsid w:val="00223205"/>
    <w:rsid w:val="00223B41"/>
    <w:rsid w:val="0022BEAF"/>
    <w:rsid w:val="00232E7E"/>
    <w:rsid w:val="00241053"/>
    <w:rsid w:val="00241E56"/>
    <w:rsid w:val="00244F13"/>
    <w:rsid w:val="00250B3E"/>
    <w:rsid w:val="00255ADB"/>
    <w:rsid w:val="00261613"/>
    <w:rsid w:val="00265E07"/>
    <w:rsid w:val="00267597"/>
    <w:rsid w:val="00271CFB"/>
    <w:rsid w:val="002747CB"/>
    <w:rsid w:val="00277347"/>
    <w:rsid w:val="00283237"/>
    <w:rsid w:val="0028626B"/>
    <w:rsid w:val="00286D2E"/>
    <w:rsid w:val="002905B3"/>
    <w:rsid w:val="00292C58"/>
    <w:rsid w:val="00292C8D"/>
    <w:rsid w:val="0029363C"/>
    <w:rsid w:val="00296088"/>
    <w:rsid w:val="00296A0D"/>
    <w:rsid w:val="00296A8F"/>
    <w:rsid w:val="002A43D8"/>
    <w:rsid w:val="002A5D45"/>
    <w:rsid w:val="002A71D0"/>
    <w:rsid w:val="002B290E"/>
    <w:rsid w:val="002B65CC"/>
    <w:rsid w:val="002B6C39"/>
    <w:rsid w:val="002D0F64"/>
    <w:rsid w:val="002D340D"/>
    <w:rsid w:val="002D5C67"/>
    <w:rsid w:val="002D7B61"/>
    <w:rsid w:val="002E89B7"/>
    <w:rsid w:val="002F0DEC"/>
    <w:rsid w:val="002F1749"/>
    <w:rsid w:val="002F1913"/>
    <w:rsid w:val="002F4CCA"/>
    <w:rsid w:val="002F5BB5"/>
    <w:rsid w:val="003031EF"/>
    <w:rsid w:val="003062AD"/>
    <w:rsid w:val="003117F0"/>
    <w:rsid w:val="0031225E"/>
    <w:rsid w:val="00312D5D"/>
    <w:rsid w:val="00313E0C"/>
    <w:rsid w:val="00316E1D"/>
    <w:rsid w:val="003216A5"/>
    <w:rsid w:val="003248FA"/>
    <w:rsid w:val="0032535F"/>
    <w:rsid w:val="00330258"/>
    <w:rsid w:val="003304FA"/>
    <w:rsid w:val="00331831"/>
    <w:rsid w:val="0033346E"/>
    <w:rsid w:val="00335015"/>
    <w:rsid w:val="00335304"/>
    <w:rsid w:val="0034319B"/>
    <w:rsid w:val="0034440B"/>
    <w:rsid w:val="00345992"/>
    <w:rsid w:val="00364125"/>
    <w:rsid w:val="00367761"/>
    <w:rsid w:val="00370B39"/>
    <w:rsid w:val="003713DE"/>
    <w:rsid w:val="003725B3"/>
    <w:rsid w:val="00375AC6"/>
    <w:rsid w:val="003760AF"/>
    <w:rsid w:val="00377243"/>
    <w:rsid w:val="00385A3C"/>
    <w:rsid w:val="0038742C"/>
    <w:rsid w:val="00387442"/>
    <w:rsid w:val="00390F46"/>
    <w:rsid w:val="003963D1"/>
    <w:rsid w:val="003963F0"/>
    <w:rsid w:val="003A4C10"/>
    <w:rsid w:val="003A6FB3"/>
    <w:rsid w:val="003B0614"/>
    <w:rsid w:val="003B30DB"/>
    <w:rsid w:val="003B694A"/>
    <w:rsid w:val="003C1702"/>
    <w:rsid w:val="003C3081"/>
    <w:rsid w:val="003C30C4"/>
    <w:rsid w:val="003D0727"/>
    <w:rsid w:val="003D1E93"/>
    <w:rsid w:val="003E4CF3"/>
    <w:rsid w:val="003F16CD"/>
    <w:rsid w:val="003F3ACD"/>
    <w:rsid w:val="003F52E9"/>
    <w:rsid w:val="003F5A35"/>
    <w:rsid w:val="003F70F2"/>
    <w:rsid w:val="004002D2"/>
    <w:rsid w:val="004071E8"/>
    <w:rsid w:val="00411985"/>
    <w:rsid w:val="00416D29"/>
    <w:rsid w:val="00421140"/>
    <w:rsid w:val="00424FE4"/>
    <w:rsid w:val="0043257F"/>
    <w:rsid w:val="0043408F"/>
    <w:rsid w:val="004357EE"/>
    <w:rsid w:val="0044168B"/>
    <w:rsid w:val="004420F3"/>
    <w:rsid w:val="0044321A"/>
    <w:rsid w:val="00443320"/>
    <w:rsid w:val="004463AD"/>
    <w:rsid w:val="00447EAF"/>
    <w:rsid w:val="00450CD7"/>
    <w:rsid w:val="00456F77"/>
    <w:rsid w:val="00464236"/>
    <w:rsid w:val="004646F6"/>
    <w:rsid w:val="004674A7"/>
    <w:rsid w:val="004741C7"/>
    <w:rsid w:val="004800AE"/>
    <w:rsid w:val="00480768"/>
    <w:rsid w:val="00486CE4"/>
    <w:rsid w:val="00491810"/>
    <w:rsid w:val="00492533"/>
    <w:rsid w:val="00492935"/>
    <w:rsid w:val="004A0304"/>
    <w:rsid w:val="004A0ED2"/>
    <w:rsid w:val="004A1C0C"/>
    <w:rsid w:val="004A2D90"/>
    <w:rsid w:val="004A361C"/>
    <w:rsid w:val="004A750E"/>
    <w:rsid w:val="004B0710"/>
    <w:rsid w:val="004B6105"/>
    <w:rsid w:val="004B72A9"/>
    <w:rsid w:val="004C1B1D"/>
    <w:rsid w:val="004C2C8A"/>
    <w:rsid w:val="004C5A6B"/>
    <w:rsid w:val="004C7005"/>
    <w:rsid w:val="004E0122"/>
    <w:rsid w:val="004E47F6"/>
    <w:rsid w:val="004E7D4B"/>
    <w:rsid w:val="005020E0"/>
    <w:rsid w:val="005041DD"/>
    <w:rsid w:val="005118C0"/>
    <w:rsid w:val="00512E72"/>
    <w:rsid w:val="00512F86"/>
    <w:rsid w:val="005131BA"/>
    <w:rsid w:val="0051451E"/>
    <w:rsid w:val="00515FFB"/>
    <w:rsid w:val="00517D85"/>
    <w:rsid w:val="0052200D"/>
    <w:rsid w:val="005231F8"/>
    <w:rsid w:val="00524707"/>
    <w:rsid w:val="0053095B"/>
    <w:rsid w:val="005372FB"/>
    <w:rsid w:val="0054094F"/>
    <w:rsid w:val="00541EB3"/>
    <w:rsid w:val="005430E9"/>
    <w:rsid w:val="005431A9"/>
    <w:rsid w:val="00546140"/>
    <w:rsid w:val="00550E23"/>
    <w:rsid w:val="005527D3"/>
    <w:rsid w:val="005530F4"/>
    <w:rsid w:val="00553CEF"/>
    <w:rsid w:val="00554037"/>
    <w:rsid w:val="00557C96"/>
    <w:rsid w:val="00557CA9"/>
    <w:rsid w:val="00563BBD"/>
    <w:rsid w:val="00567F54"/>
    <w:rsid w:val="005725A2"/>
    <w:rsid w:val="005727BF"/>
    <w:rsid w:val="00573F00"/>
    <w:rsid w:val="00575B90"/>
    <w:rsid w:val="00577853"/>
    <w:rsid w:val="0058008B"/>
    <w:rsid w:val="00580E6D"/>
    <w:rsid w:val="0058565A"/>
    <w:rsid w:val="00586E9F"/>
    <w:rsid w:val="005907A4"/>
    <w:rsid w:val="005911C9"/>
    <w:rsid w:val="00591538"/>
    <w:rsid w:val="00593808"/>
    <w:rsid w:val="005A0921"/>
    <w:rsid w:val="005A2BCA"/>
    <w:rsid w:val="005A4235"/>
    <w:rsid w:val="005A4689"/>
    <w:rsid w:val="005A5D8A"/>
    <w:rsid w:val="005A70FD"/>
    <w:rsid w:val="005A7D88"/>
    <w:rsid w:val="005B976D"/>
    <w:rsid w:val="005C3903"/>
    <w:rsid w:val="005C5A1A"/>
    <w:rsid w:val="005D1FFE"/>
    <w:rsid w:val="005D55F7"/>
    <w:rsid w:val="005DC794"/>
    <w:rsid w:val="005E1054"/>
    <w:rsid w:val="005E3565"/>
    <w:rsid w:val="005E3621"/>
    <w:rsid w:val="005E3F08"/>
    <w:rsid w:val="005E6187"/>
    <w:rsid w:val="005F2BA5"/>
    <w:rsid w:val="005F454E"/>
    <w:rsid w:val="005F66C8"/>
    <w:rsid w:val="005F77F8"/>
    <w:rsid w:val="00600C01"/>
    <w:rsid w:val="00602F92"/>
    <w:rsid w:val="0060485D"/>
    <w:rsid w:val="00605188"/>
    <w:rsid w:val="00605CE5"/>
    <w:rsid w:val="00607E17"/>
    <w:rsid w:val="00611F5E"/>
    <w:rsid w:val="00612B5F"/>
    <w:rsid w:val="006135CF"/>
    <w:rsid w:val="006136E6"/>
    <w:rsid w:val="00617552"/>
    <w:rsid w:val="00617C57"/>
    <w:rsid w:val="00620BCA"/>
    <w:rsid w:val="00621F4B"/>
    <w:rsid w:val="006274BD"/>
    <w:rsid w:val="006325DF"/>
    <w:rsid w:val="00634FA2"/>
    <w:rsid w:val="006354C9"/>
    <w:rsid w:val="00640D54"/>
    <w:rsid w:val="00641638"/>
    <w:rsid w:val="00641C30"/>
    <w:rsid w:val="006422FF"/>
    <w:rsid w:val="006432A7"/>
    <w:rsid w:val="00643A47"/>
    <w:rsid w:val="00647229"/>
    <w:rsid w:val="00647526"/>
    <w:rsid w:val="00652E54"/>
    <w:rsid w:val="00656688"/>
    <w:rsid w:val="00670C0E"/>
    <w:rsid w:val="00672D03"/>
    <w:rsid w:val="00673FCD"/>
    <w:rsid w:val="00675263"/>
    <w:rsid w:val="00677843"/>
    <w:rsid w:val="00680BA4"/>
    <w:rsid w:val="00682C6F"/>
    <w:rsid w:val="006900A7"/>
    <w:rsid w:val="006A1F53"/>
    <w:rsid w:val="006A42FE"/>
    <w:rsid w:val="006A4A58"/>
    <w:rsid w:val="006B61B9"/>
    <w:rsid w:val="006C1262"/>
    <w:rsid w:val="006C1735"/>
    <w:rsid w:val="006C6BAD"/>
    <w:rsid w:val="006C6E45"/>
    <w:rsid w:val="006D34FD"/>
    <w:rsid w:val="006D9A1B"/>
    <w:rsid w:val="006E1AA7"/>
    <w:rsid w:val="006E1BEC"/>
    <w:rsid w:val="006E21D0"/>
    <w:rsid w:val="006E7FBF"/>
    <w:rsid w:val="006F146A"/>
    <w:rsid w:val="006F233A"/>
    <w:rsid w:val="006F3518"/>
    <w:rsid w:val="006F4143"/>
    <w:rsid w:val="007021EB"/>
    <w:rsid w:val="00702715"/>
    <w:rsid w:val="00702A61"/>
    <w:rsid w:val="007108D7"/>
    <w:rsid w:val="00712C04"/>
    <w:rsid w:val="0071442C"/>
    <w:rsid w:val="00720EA7"/>
    <w:rsid w:val="00721CD2"/>
    <w:rsid w:val="007265EA"/>
    <w:rsid w:val="007304E2"/>
    <w:rsid w:val="007305AA"/>
    <w:rsid w:val="0073446A"/>
    <w:rsid w:val="007345EE"/>
    <w:rsid w:val="00736285"/>
    <w:rsid w:val="007366A5"/>
    <w:rsid w:val="007366FA"/>
    <w:rsid w:val="00737582"/>
    <w:rsid w:val="007438F1"/>
    <w:rsid w:val="00743E9D"/>
    <w:rsid w:val="00747E62"/>
    <w:rsid w:val="00750551"/>
    <w:rsid w:val="0075081F"/>
    <w:rsid w:val="0075485B"/>
    <w:rsid w:val="00756921"/>
    <w:rsid w:val="00760DC8"/>
    <w:rsid w:val="007612B1"/>
    <w:rsid w:val="007647A9"/>
    <w:rsid w:val="0076598C"/>
    <w:rsid w:val="007671D5"/>
    <w:rsid w:val="0077356B"/>
    <w:rsid w:val="007832C8"/>
    <w:rsid w:val="00783BFB"/>
    <w:rsid w:val="00785833"/>
    <w:rsid w:val="0079079D"/>
    <w:rsid w:val="00797C8C"/>
    <w:rsid w:val="007A1913"/>
    <w:rsid w:val="007A1FCD"/>
    <w:rsid w:val="007A2CBF"/>
    <w:rsid w:val="007A2CF7"/>
    <w:rsid w:val="007A3D4A"/>
    <w:rsid w:val="007A6EEB"/>
    <w:rsid w:val="007B13F5"/>
    <w:rsid w:val="007B26CC"/>
    <w:rsid w:val="007B53C0"/>
    <w:rsid w:val="007C3BD9"/>
    <w:rsid w:val="007C7B60"/>
    <w:rsid w:val="007D4E35"/>
    <w:rsid w:val="007D7217"/>
    <w:rsid w:val="007E2390"/>
    <w:rsid w:val="007E4DBF"/>
    <w:rsid w:val="007E5321"/>
    <w:rsid w:val="007E579F"/>
    <w:rsid w:val="007E58D3"/>
    <w:rsid w:val="007E70A6"/>
    <w:rsid w:val="007F2E81"/>
    <w:rsid w:val="007F3F38"/>
    <w:rsid w:val="007F4B03"/>
    <w:rsid w:val="007F5793"/>
    <w:rsid w:val="007F63E5"/>
    <w:rsid w:val="0080066E"/>
    <w:rsid w:val="00804C15"/>
    <w:rsid w:val="00813A00"/>
    <w:rsid w:val="00814512"/>
    <w:rsid w:val="008170D1"/>
    <w:rsid w:val="00821671"/>
    <w:rsid w:val="00821FF6"/>
    <w:rsid w:val="00822E21"/>
    <w:rsid w:val="00823E88"/>
    <w:rsid w:val="008249C1"/>
    <w:rsid w:val="00831302"/>
    <w:rsid w:val="008318A3"/>
    <w:rsid w:val="00835B76"/>
    <w:rsid w:val="0084416E"/>
    <w:rsid w:val="00846A93"/>
    <w:rsid w:val="00850384"/>
    <w:rsid w:val="00852D06"/>
    <w:rsid w:val="00862343"/>
    <w:rsid w:val="00863D30"/>
    <w:rsid w:val="00870C93"/>
    <w:rsid w:val="00873B8C"/>
    <w:rsid w:val="00875146"/>
    <w:rsid w:val="00880F56"/>
    <w:rsid w:val="008836A1"/>
    <w:rsid w:val="0088739F"/>
    <w:rsid w:val="00890A6B"/>
    <w:rsid w:val="00892ADC"/>
    <w:rsid w:val="00895724"/>
    <w:rsid w:val="00896992"/>
    <w:rsid w:val="008A25E3"/>
    <w:rsid w:val="008C4524"/>
    <w:rsid w:val="008C4FE2"/>
    <w:rsid w:val="008C62E0"/>
    <w:rsid w:val="008C753F"/>
    <w:rsid w:val="008D3E3A"/>
    <w:rsid w:val="008D4AD3"/>
    <w:rsid w:val="008E0251"/>
    <w:rsid w:val="008E299A"/>
    <w:rsid w:val="008E347D"/>
    <w:rsid w:val="008E7078"/>
    <w:rsid w:val="008F0FA4"/>
    <w:rsid w:val="008F24B2"/>
    <w:rsid w:val="008F45C8"/>
    <w:rsid w:val="008F5061"/>
    <w:rsid w:val="008F7661"/>
    <w:rsid w:val="0090363F"/>
    <w:rsid w:val="00904BB9"/>
    <w:rsid w:val="009056AE"/>
    <w:rsid w:val="00906D68"/>
    <w:rsid w:val="00913C4B"/>
    <w:rsid w:val="009140F7"/>
    <w:rsid w:val="00914499"/>
    <w:rsid w:val="00915F21"/>
    <w:rsid w:val="009228E9"/>
    <w:rsid w:val="009368FE"/>
    <w:rsid w:val="00936D5C"/>
    <w:rsid w:val="00936E65"/>
    <w:rsid w:val="00941574"/>
    <w:rsid w:val="00941984"/>
    <w:rsid w:val="00941C9F"/>
    <w:rsid w:val="00942B8D"/>
    <w:rsid w:val="00943425"/>
    <w:rsid w:val="0094472D"/>
    <w:rsid w:val="009452D0"/>
    <w:rsid w:val="00945317"/>
    <w:rsid w:val="00947F96"/>
    <w:rsid w:val="009527EB"/>
    <w:rsid w:val="009556BE"/>
    <w:rsid w:val="009578D1"/>
    <w:rsid w:val="00957E62"/>
    <w:rsid w:val="00962518"/>
    <w:rsid w:val="009629C2"/>
    <w:rsid w:val="009650A1"/>
    <w:rsid w:val="009703E0"/>
    <w:rsid w:val="0097083B"/>
    <w:rsid w:val="0097284E"/>
    <w:rsid w:val="00973C4E"/>
    <w:rsid w:val="00974953"/>
    <w:rsid w:val="00974E00"/>
    <w:rsid w:val="0097782F"/>
    <w:rsid w:val="00977AEE"/>
    <w:rsid w:val="009827A1"/>
    <w:rsid w:val="009854A8"/>
    <w:rsid w:val="0098679F"/>
    <w:rsid w:val="00986FE2"/>
    <w:rsid w:val="0098793B"/>
    <w:rsid w:val="00991197"/>
    <w:rsid w:val="0099367E"/>
    <w:rsid w:val="009958F5"/>
    <w:rsid w:val="009A30E3"/>
    <w:rsid w:val="009A67FF"/>
    <w:rsid w:val="009B0A18"/>
    <w:rsid w:val="009C08D8"/>
    <w:rsid w:val="009C2D6D"/>
    <w:rsid w:val="009C42C2"/>
    <w:rsid w:val="009C6288"/>
    <w:rsid w:val="009C6DBB"/>
    <w:rsid w:val="009D0F04"/>
    <w:rsid w:val="009D13C6"/>
    <w:rsid w:val="009D1B66"/>
    <w:rsid w:val="009D3AA5"/>
    <w:rsid w:val="009D4095"/>
    <w:rsid w:val="009D49CD"/>
    <w:rsid w:val="009D6A48"/>
    <w:rsid w:val="009E0BFD"/>
    <w:rsid w:val="009E2A44"/>
    <w:rsid w:val="009E2F7E"/>
    <w:rsid w:val="009E3A7D"/>
    <w:rsid w:val="009E606C"/>
    <w:rsid w:val="009E6282"/>
    <w:rsid w:val="009E7214"/>
    <w:rsid w:val="009E750B"/>
    <w:rsid w:val="009E7592"/>
    <w:rsid w:val="009F10D6"/>
    <w:rsid w:val="009F2154"/>
    <w:rsid w:val="009F4B7E"/>
    <w:rsid w:val="009F4FC1"/>
    <w:rsid w:val="009F5182"/>
    <w:rsid w:val="00A01D98"/>
    <w:rsid w:val="00A064F3"/>
    <w:rsid w:val="00A06A48"/>
    <w:rsid w:val="00A10D89"/>
    <w:rsid w:val="00A1505F"/>
    <w:rsid w:val="00A15E47"/>
    <w:rsid w:val="00A210B9"/>
    <w:rsid w:val="00A221D2"/>
    <w:rsid w:val="00A25C5D"/>
    <w:rsid w:val="00A26535"/>
    <w:rsid w:val="00A270C9"/>
    <w:rsid w:val="00A300CB"/>
    <w:rsid w:val="00A30664"/>
    <w:rsid w:val="00A321FB"/>
    <w:rsid w:val="00A40959"/>
    <w:rsid w:val="00A4145B"/>
    <w:rsid w:val="00A43457"/>
    <w:rsid w:val="00A44A58"/>
    <w:rsid w:val="00A503E2"/>
    <w:rsid w:val="00A53A4E"/>
    <w:rsid w:val="00A6312B"/>
    <w:rsid w:val="00A6319E"/>
    <w:rsid w:val="00A6571D"/>
    <w:rsid w:val="00A65D00"/>
    <w:rsid w:val="00A72CFB"/>
    <w:rsid w:val="00A77D45"/>
    <w:rsid w:val="00A806CD"/>
    <w:rsid w:val="00A816E5"/>
    <w:rsid w:val="00A81D14"/>
    <w:rsid w:val="00A8218A"/>
    <w:rsid w:val="00A83EF8"/>
    <w:rsid w:val="00A84414"/>
    <w:rsid w:val="00A84509"/>
    <w:rsid w:val="00A852A1"/>
    <w:rsid w:val="00A8557E"/>
    <w:rsid w:val="00A869DB"/>
    <w:rsid w:val="00A90F20"/>
    <w:rsid w:val="00A93FF1"/>
    <w:rsid w:val="00A95EFF"/>
    <w:rsid w:val="00A96331"/>
    <w:rsid w:val="00A9686D"/>
    <w:rsid w:val="00AA2379"/>
    <w:rsid w:val="00AA6D21"/>
    <w:rsid w:val="00AB28DB"/>
    <w:rsid w:val="00AB6EC3"/>
    <w:rsid w:val="00AC16BB"/>
    <w:rsid w:val="00AC3874"/>
    <w:rsid w:val="00AC4230"/>
    <w:rsid w:val="00AC4596"/>
    <w:rsid w:val="00AC482F"/>
    <w:rsid w:val="00AD0092"/>
    <w:rsid w:val="00AD05A4"/>
    <w:rsid w:val="00AD442A"/>
    <w:rsid w:val="00AD5A22"/>
    <w:rsid w:val="00AD7A13"/>
    <w:rsid w:val="00AE04C1"/>
    <w:rsid w:val="00AE0806"/>
    <w:rsid w:val="00AE24E8"/>
    <w:rsid w:val="00AE4D55"/>
    <w:rsid w:val="00AE5CF7"/>
    <w:rsid w:val="00AF23C2"/>
    <w:rsid w:val="00AF2A61"/>
    <w:rsid w:val="00AF37C1"/>
    <w:rsid w:val="00AF62F3"/>
    <w:rsid w:val="00B011F8"/>
    <w:rsid w:val="00B017EC"/>
    <w:rsid w:val="00B01C9D"/>
    <w:rsid w:val="00B0397A"/>
    <w:rsid w:val="00B104F7"/>
    <w:rsid w:val="00B129FE"/>
    <w:rsid w:val="00B13B36"/>
    <w:rsid w:val="00B14797"/>
    <w:rsid w:val="00B175A2"/>
    <w:rsid w:val="00B200C1"/>
    <w:rsid w:val="00B20545"/>
    <w:rsid w:val="00B22C78"/>
    <w:rsid w:val="00B23442"/>
    <w:rsid w:val="00B24A07"/>
    <w:rsid w:val="00B24CC5"/>
    <w:rsid w:val="00B274A7"/>
    <w:rsid w:val="00B334E0"/>
    <w:rsid w:val="00B37D11"/>
    <w:rsid w:val="00B4005B"/>
    <w:rsid w:val="00B4163B"/>
    <w:rsid w:val="00B44E42"/>
    <w:rsid w:val="00B46A42"/>
    <w:rsid w:val="00B50C90"/>
    <w:rsid w:val="00B52528"/>
    <w:rsid w:val="00B534F3"/>
    <w:rsid w:val="00B55177"/>
    <w:rsid w:val="00B612AD"/>
    <w:rsid w:val="00B6534B"/>
    <w:rsid w:val="00B66829"/>
    <w:rsid w:val="00B6701E"/>
    <w:rsid w:val="00B7172C"/>
    <w:rsid w:val="00B72843"/>
    <w:rsid w:val="00B72D06"/>
    <w:rsid w:val="00B7589E"/>
    <w:rsid w:val="00B80D1A"/>
    <w:rsid w:val="00B8197E"/>
    <w:rsid w:val="00B85920"/>
    <w:rsid w:val="00B87080"/>
    <w:rsid w:val="00B874E2"/>
    <w:rsid w:val="00B92793"/>
    <w:rsid w:val="00B93018"/>
    <w:rsid w:val="00B9700A"/>
    <w:rsid w:val="00BA63FA"/>
    <w:rsid w:val="00BB27FB"/>
    <w:rsid w:val="00BB3E6B"/>
    <w:rsid w:val="00BC18E6"/>
    <w:rsid w:val="00BC1A4D"/>
    <w:rsid w:val="00BC62BB"/>
    <w:rsid w:val="00BD2919"/>
    <w:rsid w:val="00BD311D"/>
    <w:rsid w:val="00BD3DC5"/>
    <w:rsid w:val="00BD41D1"/>
    <w:rsid w:val="00BD5033"/>
    <w:rsid w:val="00BE27EC"/>
    <w:rsid w:val="00BE422B"/>
    <w:rsid w:val="00BE5DA7"/>
    <w:rsid w:val="00BF142F"/>
    <w:rsid w:val="00BF2943"/>
    <w:rsid w:val="00BF354A"/>
    <w:rsid w:val="00BF388F"/>
    <w:rsid w:val="00BF480C"/>
    <w:rsid w:val="00BF7219"/>
    <w:rsid w:val="00BF7332"/>
    <w:rsid w:val="00BF7DDD"/>
    <w:rsid w:val="00C07360"/>
    <w:rsid w:val="00C079C1"/>
    <w:rsid w:val="00C148C8"/>
    <w:rsid w:val="00C15EB3"/>
    <w:rsid w:val="00C167BA"/>
    <w:rsid w:val="00C21DD8"/>
    <w:rsid w:val="00C230DE"/>
    <w:rsid w:val="00C23ED3"/>
    <w:rsid w:val="00C26362"/>
    <w:rsid w:val="00C361A5"/>
    <w:rsid w:val="00C3656D"/>
    <w:rsid w:val="00C41DA9"/>
    <w:rsid w:val="00C4241E"/>
    <w:rsid w:val="00C42FCD"/>
    <w:rsid w:val="00C43072"/>
    <w:rsid w:val="00C43369"/>
    <w:rsid w:val="00C458AC"/>
    <w:rsid w:val="00C458C0"/>
    <w:rsid w:val="00C47195"/>
    <w:rsid w:val="00C54C56"/>
    <w:rsid w:val="00C558D1"/>
    <w:rsid w:val="00C604A0"/>
    <w:rsid w:val="00C6137C"/>
    <w:rsid w:val="00C61B4C"/>
    <w:rsid w:val="00C6272A"/>
    <w:rsid w:val="00C67827"/>
    <w:rsid w:val="00C67BF4"/>
    <w:rsid w:val="00C702AD"/>
    <w:rsid w:val="00C7159C"/>
    <w:rsid w:val="00C73E65"/>
    <w:rsid w:val="00C763A8"/>
    <w:rsid w:val="00C764AA"/>
    <w:rsid w:val="00C80162"/>
    <w:rsid w:val="00C83070"/>
    <w:rsid w:val="00C838D1"/>
    <w:rsid w:val="00C851D4"/>
    <w:rsid w:val="00C85CE0"/>
    <w:rsid w:val="00C8735F"/>
    <w:rsid w:val="00C90213"/>
    <w:rsid w:val="00C911F9"/>
    <w:rsid w:val="00C937F3"/>
    <w:rsid w:val="00C952F0"/>
    <w:rsid w:val="00C95D37"/>
    <w:rsid w:val="00C96A24"/>
    <w:rsid w:val="00CA7BFD"/>
    <w:rsid w:val="00CB1D9A"/>
    <w:rsid w:val="00CB2945"/>
    <w:rsid w:val="00CB3A8E"/>
    <w:rsid w:val="00CB4620"/>
    <w:rsid w:val="00CB4C60"/>
    <w:rsid w:val="00CC0080"/>
    <w:rsid w:val="00CC231C"/>
    <w:rsid w:val="00CC3E31"/>
    <w:rsid w:val="00CC559C"/>
    <w:rsid w:val="00CC64AD"/>
    <w:rsid w:val="00CC729E"/>
    <w:rsid w:val="00CD65BB"/>
    <w:rsid w:val="00CE0672"/>
    <w:rsid w:val="00CE0C0A"/>
    <w:rsid w:val="00CE17C8"/>
    <w:rsid w:val="00CE200C"/>
    <w:rsid w:val="00CE2999"/>
    <w:rsid w:val="00CE4315"/>
    <w:rsid w:val="00CE5512"/>
    <w:rsid w:val="00CE704E"/>
    <w:rsid w:val="00CF35FB"/>
    <w:rsid w:val="00CF7ED1"/>
    <w:rsid w:val="00D0276C"/>
    <w:rsid w:val="00D02FF3"/>
    <w:rsid w:val="00D07323"/>
    <w:rsid w:val="00D13180"/>
    <w:rsid w:val="00D132FA"/>
    <w:rsid w:val="00D1586A"/>
    <w:rsid w:val="00D16048"/>
    <w:rsid w:val="00D16B9F"/>
    <w:rsid w:val="00D17267"/>
    <w:rsid w:val="00D2176F"/>
    <w:rsid w:val="00D23441"/>
    <w:rsid w:val="00D24AD5"/>
    <w:rsid w:val="00D26838"/>
    <w:rsid w:val="00D3358B"/>
    <w:rsid w:val="00D33948"/>
    <w:rsid w:val="00D41453"/>
    <w:rsid w:val="00D42015"/>
    <w:rsid w:val="00D46150"/>
    <w:rsid w:val="00D53127"/>
    <w:rsid w:val="00D536A3"/>
    <w:rsid w:val="00D565A6"/>
    <w:rsid w:val="00D57E1D"/>
    <w:rsid w:val="00D64D87"/>
    <w:rsid w:val="00D71954"/>
    <w:rsid w:val="00D74C3C"/>
    <w:rsid w:val="00D74C6A"/>
    <w:rsid w:val="00D765CE"/>
    <w:rsid w:val="00D83CA8"/>
    <w:rsid w:val="00D84039"/>
    <w:rsid w:val="00D93B0D"/>
    <w:rsid w:val="00D9575F"/>
    <w:rsid w:val="00DA67A6"/>
    <w:rsid w:val="00DA7AC9"/>
    <w:rsid w:val="00DB1FE3"/>
    <w:rsid w:val="00DB2238"/>
    <w:rsid w:val="00DB5D11"/>
    <w:rsid w:val="00DC2627"/>
    <w:rsid w:val="00DC510D"/>
    <w:rsid w:val="00DC6F8F"/>
    <w:rsid w:val="00DC72F9"/>
    <w:rsid w:val="00DD08D9"/>
    <w:rsid w:val="00DD1369"/>
    <w:rsid w:val="00DD3777"/>
    <w:rsid w:val="00DD3C70"/>
    <w:rsid w:val="00DE65F1"/>
    <w:rsid w:val="00DF1F87"/>
    <w:rsid w:val="00DF55B7"/>
    <w:rsid w:val="00E002CE"/>
    <w:rsid w:val="00E05CE1"/>
    <w:rsid w:val="00E07554"/>
    <w:rsid w:val="00E12C2B"/>
    <w:rsid w:val="00E1313D"/>
    <w:rsid w:val="00E16235"/>
    <w:rsid w:val="00E16A7E"/>
    <w:rsid w:val="00E1731E"/>
    <w:rsid w:val="00E219D5"/>
    <w:rsid w:val="00E333E8"/>
    <w:rsid w:val="00E33685"/>
    <w:rsid w:val="00E33A2C"/>
    <w:rsid w:val="00E47B3F"/>
    <w:rsid w:val="00E5104B"/>
    <w:rsid w:val="00E603B1"/>
    <w:rsid w:val="00E62740"/>
    <w:rsid w:val="00E64117"/>
    <w:rsid w:val="00E64C48"/>
    <w:rsid w:val="00E8011A"/>
    <w:rsid w:val="00E835FB"/>
    <w:rsid w:val="00E90794"/>
    <w:rsid w:val="00E962EF"/>
    <w:rsid w:val="00EA15CE"/>
    <w:rsid w:val="00EA1CCE"/>
    <w:rsid w:val="00EA2367"/>
    <w:rsid w:val="00EA292E"/>
    <w:rsid w:val="00EB2178"/>
    <w:rsid w:val="00EB73E8"/>
    <w:rsid w:val="00EC3378"/>
    <w:rsid w:val="00EC42B5"/>
    <w:rsid w:val="00EC53C5"/>
    <w:rsid w:val="00EC576F"/>
    <w:rsid w:val="00EC7C04"/>
    <w:rsid w:val="00ED0089"/>
    <w:rsid w:val="00ED12ED"/>
    <w:rsid w:val="00ED2855"/>
    <w:rsid w:val="00ED3366"/>
    <w:rsid w:val="00ED5877"/>
    <w:rsid w:val="00ED6789"/>
    <w:rsid w:val="00EE0A17"/>
    <w:rsid w:val="00EE1AFB"/>
    <w:rsid w:val="00EE4676"/>
    <w:rsid w:val="00EE57A9"/>
    <w:rsid w:val="00EE74E5"/>
    <w:rsid w:val="00EE7E49"/>
    <w:rsid w:val="00EF0133"/>
    <w:rsid w:val="00EF09EF"/>
    <w:rsid w:val="00EF2A11"/>
    <w:rsid w:val="00EF2BF4"/>
    <w:rsid w:val="00EF4244"/>
    <w:rsid w:val="00EF57FE"/>
    <w:rsid w:val="00EF7279"/>
    <w:rsid w:val="00F03964"/>
    <w:rsid w:val="00F05906"/>
    <w:rsid w:val="00F11EBE"/>
    <w:rsid w:val="00F227BA"/>
    <w:rsid w:val="00F2584B"/>
    <w:rsid w:val="00F27E37"/>
    <w:rsid w:val="00F311D5"/>
    <w:rsid w:val="00F33B10"/>
    <w:rsid w:val="00F3461B"/>
    <w:rsid w:val="00F3467E"/>
    <w:rsid w:val="00F35834"/>
    <w:rsid w:val="00F40E59"/>
    <w:rsid w:val="00F410C3"/>
    <w:rsid w:val="00F417AD"/>
    <w:rsid w:val="00F45A32"/>
    <w:rsid w:val="00F47EF1"/>
    <w:rsid w:val="00F502AF"/>
    <w:rsid w:val="00F524CD"/>
    <w:rsid w:val="00F54354"/>
    <w:rsid w:val="00F56B78"/>
    <w:rsid w:val="00F57A44"/>
    <w:rsid w:val="00F656A6"/>
    <w:rsid w:val="00F65D9C"/>
    <w:rsid w:val="00F661D8"/>
    <w:rsid w:val="00F6624F"/>
    <w:rsid w:val="00F72E32"/>
    <w:rsid w:val="00F73B35"/>
    <w:rsid w:val="00F76907"/>
    <w:rsid w:val="00F814A6"/>
    <w:rsid w:val="00F83EEC"/>
    <w:rsid w:val="00F85B3A"/>
    <w:rsid w:val="00F8681D"/>
    <w:rsid w:val="00F91EC7"/>
    <w:rsid w:val="00F928BA"/>
    <w:rsid w:val="00F93850"/>
    <w:rsid w:val="00F93872"/>
    <w:rsid w:val="00F93A88"/>
    <w:rsid w:val="00F96764"/>
    <w:rsid w:val="00FA58DF"/>
    <w:rsid w:val="00FA7290"/>
    <w:rsid w:val="00FA7A74"/>
    <w:rsid w:val="00FA7FFF"/>
    <w:rsid w:val="00FB0704"/>
    <w:rsid w:val="00FB15AC"/>
    <w:rsid w:val="00FB19AD"/>
    <w:rsid w:val="00FB21FA"/>
    <w:rsid w:val="00FB2D71"/>
    <w:rsid w:val="00FB7225"/>
    <w:rsid w:val="00FC02A2"/>
    <w:rsid w:val="00FC1D45"/>
    <w:rsid w:val="00FC387A"/>
    <w:rsid w:val="00FC406C"/>
    <w:rsid w:val="00FC72FF"/>
    <w:rsid w:val="00FC79E4"/>
    <w:rsid w:val="00FD02BA"/>
    <w:rsid w:val="00FD67D7"/>
    <w:rsid w:val="00FD74CC"/>
    <w:rsid w:val="00FE0BC0"/>
    <w:rsid w:val="00FE72CC"/>
    <w:rsid w:val="00FF0455"/>
    <w:rsid w:val="00FF230E"/>
    <w:rsid w:val="00FF62C4"/>
    <w:rsid w:val="00FF7579"/>
    <w:rsid w:val="010FDA66"/>
    <w:rsid w:val="011A20C5"/>
    <w:rsid w:val="011BDF67"/>
    <w:rsid w:val="01205B58"/>
    <w:rsid w:val="0132746D"/>
    <w:rsid w:val="013A5816"/>
    <w:rsid w:val="0140D4AB"/>
    <w:rsid w:val="0153E970"/>
    <w:rsid w:val="01741712"/>
    <w:rsid w:val="01870B53"/>
    <w:rsid w:val="01EE946F"/>
    <w:rsid w:val="020D54D9"/>
    <w:rsid w:val="0226A080"/>
    <w:rsid w:val="022B6730"/>
    <w:rsid w:val="023AF954"/>
    <w:rsid w:val="0243FD64"/>
    <w:rsid w:val="024F1D80"/>
    <w:rsid w:val="0271D047"/>
    <w:rsid w:val="027C0F45"/>
    <w:rsid w:val="028EA294"/>
    <w:rsid w:val="029CC7AC"/>
    <w:rsid w:val="02BDDE50"/>
    <w:rsid w:val="02C8DC23"/>
    <w:rsid w:val="02EE7A6B"/>
    <w:rsid w:val="02FCD1F2"/>
    <w:rsid w:val="030533B9"/>
    <w:rsid w:val="0307DA30"/>
    <w:rsid w:val="0310C33F"/>
    <w:rsid w:val="031B3039"/>
    <w:rsid w:val="031EC15B"/>
    <w:rsid w:val="0322346F"/>
    <w:rsid w:val="0343E5AB"/>
    <w:rsid w:val="0360890B"/>
    <w:rsid w:val="037C1122"/>
    <w:rsid w:val="037DB537"/>
    <w:rsid w:val="038BF453"/>
    <w:rsid w:val="03A7F7C5"/>
    <w:rsid w:val="03A9253A"/>
    <w:rsid w:val="03B325F3"/>
    <w:rsid w:val="03FA9FDF"/>
    <w:rsid w:val="0416E641"/>
    <w:rsid w:val="043D11A3"/>
    <w:rsid w:val="0460C5B5"/>
    <w:rsid w:val="0464951D"/>
    <w:rsid w:val="0464FE57"/>
    <w:rsid w:val="0478C828"/>
    <w:rsid w:val="04939254"/>
    <w:rsid w:val="049504BB"/>
    <w:rsid w:val="049B1E59"/>
    <w:rsid w:val="04A0C0AF"/>
    <w:rsid w:val="04B859E2"/>
    <w:rsid w:val="04C8C17C"/>
    <w:rsid w:val="04EEC130"/>
    <w:rsid w:val="05210BCE"/>
    <w:rsid w:val="05D9CB80"/>
    <w:rsid w:val="05DC0195"/>
    <w:rsid w:val="05EC6B50"/>
    <w:rsid w:val="0621F9D6"/>
    <w:rsid w:val="062F62B5"/>
    <w:rsid w:val="0661C9F0"/>
    <w:rsid w:val="066307C3"/>
    <w:rsid w:val="066401E7"/>
    <w:rsid w:val="066AA323"/>
    <w:rsid w:val="066E6382"/>
    <w:rsid w:val="0685E398"/>
    <w:rsid w:val="06AFBF63"/>
    <w:rsid w:val="06E8FF01"/>
    <w:rsid w:val="07107979"/>
    <w:rsid w:val="071A6A39"/>
    <w:rsid w:val="073FDF09"/>
    <w:rsid w:val="074995FD"/>
    <w:rsid w:val="07A0C39B"/>
    <w:rsid w:val="07C8848C"/>
    <w:rsid w:val="07CBD9F6"/>
    <w:rsid w:val="07D02544"/>
    <w:rsid w:val="07F7035A"/>
    <w:rsid w:val="07FD2595"/>
    <w:rsid w:val="0811AF43"/>
    <w:rsid w:val="08379F2B"/>
    <w:rsid w:val="083E3524"/>
    <w:rsid w:val="08626BC2"/>
    <w:rsid w:val="087C965D"/>
    <w:rsid w:val="08844053"/>
    <w:rsid w:val="08917E52"/>
    <w:rsid w:val="089E96AB"/>
    <w:rsid w:val="08CBDA18"/>
    <w:rsid w:val="08D6C9E4"/>
    <w:rsid w:val="08D85178"/>
    <w:rsid w:val="08E130AF"/>
    <w:rsid w:val="08F62E84"/>
    <w:rsid w:val="08F92170"/>
    <w:rsid w:val="0915B615"/>
    <w:rsid w:val="098557BF"/>
    <w:rsid w:val="09B7F138"/>
    <w:rsid w:val="09BA4BEA"/>
    <w:rsid w:val="09C5D5B0"/>
    <w:rsid w:val="09E0F7FC"/>
    <w:rsid w:val="09E5F036"/>
    <w:rsid w:val="09E6484E"/>
    <w:rsid w:val="09E73294"/>
    <w:rsid w:val="0A089DA9"/>
    <w:rsid w:val="0A12B748"/>
    <w:rsid w:val="0A14B56F"/>
    <w:rsid w:val="0A1866BE"/>
    <w:rsid w:val="0A5B2C6A"/>
    <w:rsid w:val="0A5D6452"/>
    <w:rsid w:val="0A7CD48D"/>
    <w:rsid w:val="0A8CAEEB"/>
    <w:rsid w:val="0A951495"/>
    <w:rsid w:val="0A95700A"/>
    <w:rsid w:val="0AA44550"/>
    <w:rsid w:val="0AADE3E3"/>
    <w:rsid w:val="0AB50777"/>
    <w:rsid w:val="0AB6BD17"/>
    <w:rsid w:val="0AB82866"/>
    <w:rsid w:val="0B0B8C6E"/>
    <w:rsid w:val="0B18505B"/>
    <w:rsid w:val="0B187140"/>
    <w:rsid w:val="0B2B7F91"/>
    <w:rsid w:val="0B2F5071"/>
    <w:rsid w:val="0B38A7E8"/>
    <w:rsid w:val="0B6D787C"/>
    <w:rsid w:val="0B7A596B"/>
    <w:rsid w:val="0B9D305B"/>
    <w:rsid w:val="0B9D91D3"/>
    <w:rsid w:val="0BA43D44"/>
    <w:rsid w:val="0BB58FEB"/>
    <w:rsid w:val="0BC9AA35"/>
    <w:rsid w:val="0BCF4258"/>
    <w:rsid w:val="0BD3B054"/>
    <w:rsid w:val="0BF4493D"/>
    <w:rsid w:val="0BF7B29C"/>
    <w:rsid w:val="0C2251D9"/>
    <w:rsid w:val="0C2E86BD"/>
    <w:rsid w:val="0C4536BA"/>
    <w:rsid w:val="0C465FC2"/>
    <w:rsid w:val="0C5E7F06"/>
    <w:rsid w:val="0C738D73"/>
    <w:rsid w:val="0CB6B835"/>
    <w:rsid w:val="0CD16C43"/>
    <w:rsid w:val="0CD588B8"/>
    <w:rsid w:val="0CE5A760"/>
    <w:rsid w:val="0CE62A71"/>
    <w:rsid w:val="0CE70898"/>
    <w:rsid w:val="0CF420F1"/>
    <w:rsid w:val="0CF8A2ED"/>
    <w:rsid w:val="0D191040"/>
    <w:rsid w:val="0D28405E"/>
    <w:rsid w:val="0D56E3EC"/>
    <w:rsid w:val="0D8560BA"/>
    <w:rsid w:val="0DB28EA0"/>
    <w:rsid w:val="0DFBF073"/>
    <w:rsid w:val="0DFBF083"/>
    <w:rsid w:val="0E340D55"/>
    <w:rsid w:val="0E34C8DA"/>
    <w:rsid w:val="0E5F3DEA"/>
    <w:rsid w:val="0E904B3C"/>
    <w:rsid w:val="0EA74C46"/>
    <w:rsid w:val="0EE5AC12"/>
    <w:rsid w:val="0EE5D814"/>
    <w:rsid w:val="0EFE4C61"/>
    <w:rsid w:val="0F145216"/>
    <w:rsid w:val="0F3EE87D"/>
    <w:rsid w:val="0F579E03"/>
    <w:rsid w:val="0F5DA217"/>
    <w:rsid w:val="0F6161C9"/>
    <w:rsid w:val="0F713897"/>
    <w:rsid w:val="0F94001D"/>
    <w:rsid w:val="0F97ADC1"/>
    <w:rsid w:val="0FCD6716"/>
    <w:rsid w:val="0FCF7BF0"/>
    <w:rsid w:val="0FD046EF"/>
    <w:rsid w:val="0FD61DEA"/>
    <w:rsid w:val="0FDA5BDD"/>
    <w:rsid w:val="0FEF902B"/>
    <w:rsid w:val="0FF6C089"/>
    <w:rsid w:val="100D42A0"/>
    <w:rsid w:val="101FF24A"/>
    <w:rsid w:val="102E012A"/>
    <w:rsid w:val="102F683D"/>
    <w:rsid w:val="1032EEB5"/>
    <w:rsid w:val="1039CE5B"/>
    <w:rsid w:val="106ABF3D"/>
    <w:rsid w:val="10A32DDA"/>
    <w:rsid w:val="10AC185F"/>
    <w:rsid w:val="110310D4"/>
    <w:rsid w:val="1106499E"/>
    <w:rsid w:val="11419AF0"/>
    <w:rsid w:val="117CE013"/>
    <w:rsid w:val="11CF1F3A"/>
    <w:rsid w:val="11E12F78"/>
    <w:rsid w:val="11F5C0AA"/>
    <w:rsid w:val="11FFC3D0"/>
    <w:rsid w:val="1203371D"/>
    <w:rsid w:val="120E2401"/>
    <w:rsid w:val="121C523C"/>
    <w:rsid w:val="122FFAC9"/>
    <w:rsid w:val="1239FEA4"/>
    <w:rsid w:val="124CA1DA"/>
    <w:rsid w:val="12539341"/>
    <w:rsid w:val="12777873"/>
    <w:rsid w:val="1293C4E5"/>
    <w:rsid w:val="129A02B6"/>
    <w:rsid w:val="12A22F8E"/>
    <w:rsid w:val="12B266D8"/>
    <w:rsid w:val="12C9186D"/>
    <w:rsid w:val="12F45A18"/>
    <w:rsid w:val="132B38C1"/>
    <w:rsid w:val="132FD522"/>
    <w:rsid w:val="13568754"/>
    <w:rsid w:val="1362D069"/>
    <w:rsid w:val="136B7AD0"/>
    <w:rsid w:val="13733EE9"/>
    <w:rsid w:val="1373D269"/>
    <w:rsid w:val="13754C5A"/>
    <w:rsid w:val="13FA36C8"/>
    <w:rsid w:val="141285EF"/>
    <w:rsid w:val="141C04FA"/>
    <w:rsid w:val="14425EB7"/>
    <w:rsid w:val="14442E97"/>
    <w:rsid w:val="144D79F5"/>
    <w:rsid w:val="146E14C5"/>
    <w:rsid w:val="14981D64"/>
    <w:rsid w:val="14C25535"/>
    <w:rsid w:val="14CC6EC9"/>
    <w:rsid w:val="14D8FBC3"/>
    <w:rsid w:val="15074B31"/>
    <w:rsid w:val="1510B90B"/>
    <w:rsid w:val="15183558"/>
    <w:rsid w:val="1518DDE3"/>
    <w:rsid w:val="151FBADE"/>
    <w:rsid w:val="152D24B9"/>
    <w:rsid w:val="155F7B28"/>
    <w:rsid w:val="1570779F"/>
    <w:rsid w:val="15734938"/>
    <w:rsid w:val="15744165"/>
    <w:rsid w:val="157F8982"/>
    <w:rsid w:val="15960C94"/>
    <w:rsid w:val="15EFA6E2"/>
    <w:rsid w:val="15F34AFA"/>
    <w:rsid w:val="1615CA2A"/>
    <w:rsid w:val="161F4721"/>
    <w:rsid w:val="16244B22"/>
    <w:rsid w:val="162C04AE"/>
    <w:rsid w:val="162EDB0E"/>
    <w:rsid w:val="16583789"/>
    <w:rsid w:val="1682B5F9"/>
    <w:rsid w:val="168EFB39"/>
    <w:rsid w:val="16AD9DB0"/>
    <w:rsid w:val="16DCF021"/>
    <w:rsid w:val="16E00CA5"/>
    <w:rsid w:val="16E207BB"/>
    <w:rsid w:val="16F9C6E9"/>
    <w:rsid w:val="16FC5982"/>
    <w:rsid w:val="171B59E3"/>
    <w:rsid w:val="172D6EE4"/>
    <w:rsid w:val="17339DB2"/>
    <w:rsid w:val="17350C50"/>
    <w:rsid w:val="174DFB31"/>
    <w:rsid w:val="17578740"/>
    <w:rsid w:val="17699FFB"/>
    <w:rsid w:val="178551E5"/>
    <w:rsid w:val="17CD75D0"/>
    <w:rsid w:val="17D51DAB"/>
    <w:rsid w:val="17D824EC"/>
    <w:rsid w:val="17E4859B"/>
    <w:rsid w:val="17EDAE72"/>
    <w:rsid w:val="17F50857"/>
    <w:rsid w:val="1839483C"/>
    <w:rsid w:val="184E336C"/>
    <w:rsid w:val="1860C9F9"/>
    <w:rsid w:val="18872E9F"/>
    <w:rsid w:val="18B55AD9"/>
    <w:rsid w:val="18FDB7DB"/>
    <w:rsid w:val="19195372"/>
    <w:rsid w:val="191BC673"/>
    <w:rsid w:val="191D1684"/>
    <w:rsid w:val="192518E7"/>
    <w:rsid w:val="192A8C60"/>
    <w:rsid w:val="1956CFFC"/>
    <w:rsid w:val="196812B9"/>
    <w:rsid w:val="199E122C"/>
    <w:rsid w:val="19A43B5E"/>
    <w:rsid w:val="19BFA0F7"/>
    <w:rsid w:val="1A032516"/>
    <w:rsid w:val="1A27B167"/>
    <w:rsid w:val="1A3BE540"/>
    <w:rsid w:val="1A55DC56"/>
    <w:rsid w:val="1A57C1D7"/>
    <w:rsid w:val="1A70BA4B"/>
    <w:rsid w:val="1A7D68E6"/>
    <w:rsid w:val="1A860A58"/>
    <w:rsid w:val="1A92D61D"/>
    <w:rsid w:val="1ABC9EC8"/>
    <w:rsid w:val="1AC64935"/>
    <w:rsid w:val="1ACAB6FC"/>
    <w:rsid w:val="1AE1DBC4"/>
    <w:rsid w:val="1B0533DA"/>
    <w:rsid w:val="1B34939B"/>
    <w:rsid w:val="1B4104D1"/>
    <w:rsid w:val="1B4914C4"/>
    <w:rsid w:val="1B55ACD4"/>
    <w:rsid w:val="1B5F930A"/>
    <w:rsid w:val="1B82A648"/>
    <w:rsid w:val="1B8E9296"/>
    <w:rsid w:val="1B986FE8"/>
    <w:rsid w:val="1BB5D0DF"/>
    <w:rsid w:val="1BC80F84"/>
    <w:rsid w:val="1BCA20A7"/>
    <w:rsid w:val="1BCD9372"/>
    <w:rsid w:val="1BFD13C8"/>
    <w:rsid w:val="1BFE9433"/>
    <w:rsid w:val="1C259E53"/>
    <w:rsid w:val="1C2F9644"/>
    <w:rsid w:val="1C3208CC"/>
    <w:rsid w:val="1C3D111E"/>
    <w:rsid w:val="1C439F14"/>
    <w:rsid w:val="1C49EBEC"/>
    <w:rsid w:val="1C50F434"/>
    <w:rsid w:val="1C9B850A"/>
    <w:rsid w:val="1CB6ECC7"/>
    <w:rsid w:val="1CC4F3D3"/>
    <w:rsid w:val="1CDECEB9"/>
    <w:rsid w:val="1D167701"/>
    <w:rsid w:val="1D542672"/>
    <w:rsid w:val="1D5DDF84"/>
    <w:rsid w:val="1D64AE01"/>
    <w:rsid w:val="1D8A525F"/>
    <w:rsid w:val="1D8A9B67"/>
    <w:rsid w:val="1DACF0A2"/>
    <w:rsid w:val="1DAD2148"/>
    <w:rsid w:val="1DB2BB3C"/>
    <w:rsid w:val="1DB2F25E"/>
    <w:rsid w:val="1DBEB5F1"/>
    <w:rsid w:val="1DCA862D"/>
    <w:rsid w:val="1DD58F3C"/>
    <w:rsid w:val="1E37556B"/>
    <w:rsid w:val="1E52C7D6"/>
    <w:rsid w:val="1E6A666B"/>
    <w:rsid w:val="1E7D1480"/>
    <w:rsid w:val="1E822E22"/>
    <w:rsid w:val="1E8DAE30"/>
    <w:rsid w:val="1E9D73A7"/>
    <w:rsid w:val="1EB4C9D0"/>
    <w:rsid w:val="1EB64FC8"/>
    <w:rsid w:val="1EC70F53"/>
    <w:rsid w:val="1ED2B102"/>
    <w:rsid w:val="1F058653"/>
    <w:rsid w:val="1F2425EE"/>
    <w:rsid w:val="1F266BC8"/>
    <w:rsid w:val="1F2D4166"/>
    <w:rsid w:val="1F6BC387"/>
    <w:rsid w:val="1F963BDD"/>
    <w:rsid w:val="1FC0ED6E"/>
    <w:rsid w:val="1FD325CC"/>
    <w:rsid w:val="1FD3B74A"/>
    <w:rsid w:val="1FDB2DEE"/>
    <w:rsid w:val="1FE44037"/>
    <w:rsid w:val="1FEEF990"/>
    <w:rsid w:val="2000F9CA"/>
    <w:rsid w:val="200AF5C9"/>
    <w:rsid w:val="200BC5C2"/>
    <w:rsid w:val="204B77E4"/>
    <w:rsid w:val="206DAA60"/>
    <w:rsid w:val="208A7AD7"/>
    <w:rsid w:val="209C6A7C"/>
    <w:rsid w:val="20E0B4A0"/>
    <w:rsid w:val="20EC2DC7"/>
    <w:rsid w:val="21159598"/>
    <w:rsid w:val="2126CB3F"/>
    <w:rsid w:val="213CB775"/>
    <w:rsid w:val="214513AA"/>
    <w:rsid w:val="218FFF9B"/>
    <w:rsid w:val="21A2072D"/>
    <w:rsid w:val="21C346E2"/>
    <w:rsid w:val="21C9D8DE"/>
    <w:rsid w:val="21E0C04D"/>
    <w:rsid w:val="21EE30AD"/>
    <w:rsid w:val="222BF33E"/>
    <w:rsid w:val="22375217"/>
    <w:rsid w:val="223BA894"/>
    <w:rsid w:val="2257DEC3"/>
    <w:rsid w:val="226DDB91"/>
    <w:rsid w:val="227471C3"/>
    <w:rsid w:val="228B617D"/>
    <w:rsid w:val="229C8373"/>
    <w:rsid w:val="22A1A8BC"/>
    <w:rsid w:val="22AE9A90"/>
    <w:rsid w:val="22B309A7"/>
    <w:rsid w:val="22BB89FA"/>
    <w:rsid w:val="22DEE89C"/>
    <w:rsid w:val="22FE307B"/>
    <w:rsid w:val="2302E878"/>
    <w:rsid w:val="230A3D45"/>
    <w:rsid w:val="23284A30"/>
    <w:rsid w:val="233093AE"/>
    <w:rsid w:val="2339D744"/>
    <w:rsid w:val="236C6913"/>
    <w:rsid w:val="2372AAD4"/>
    <w:rsid w:val="23760ECE"/>
    <w:rsid w:val="237C5C61"/>
    <w:rsid w:val="238E86A1"/>
    <w:rsid w:val="23901129"/>
    <w:rsid w:val="23956719"/>
    <w:rsid w:val="23A19925"/>
    <w:rsid w:val="23AB07DF"/>
    <w:rsid w:val="23C5E3FD"/>
    <w:rsid w:val="23DCD895"/>
    <w:rsid w:val="23F6DCF6"/>
    <w:rsid w:val="23FE7D0C"/>
    <w:rsid w:val="2405FA9E"/>
    <w:rsid w:val="24291DCD"/>
    <w:rsid w:val="244E8EA7"/>
    <w:rsid w:val="246E3F43"/>
    <w:rsid w:val="2482FA1E"/>
    <w:rsid w:val="248CC1B5"/>
    <w:rsid w:val="248D6E92"/>
    <w:rsid w:val="248DF4B5"/>
    <w:rsid w:val="24933B01"/>
    <w:rsid w:val="24CFE145"/>
    <w:rsid w:val="24F2518D"/>
    <w:rsid w:val="24FFCF5B"/>
    <w:rsid w:val="250C010D"/>
    <w:rsid w:val="2525914C"/>
    <w:rsid w:val="2546EB53"/>
    <w:rsid w:val="2547753B"/>
    <w:rsid w:val="2549271C"/>
    <w:rsid w:val="255FDBD4"/>
    <w:rsid w:val="257615A6"/>
    <w:rsid w:val="2592F842"/>
    <w:rsid w:val="25BBBD73"/>
    <w:rsid w:val="25EA35F2"/>
    <w:rsid w:val="2606185E"/>
    <w:rsid w:val="261A93BC"/>
    <w:rsid w:val="261EEDCD"/>
    <w:rsid w:val="2626C957"/>
    <w:rsid w:val="2655AF47"/>
    <w:rsid w:val="26A88569"/>
    <w:rsid w:val="26B9404F"/>
    <w:rsid w:val="26C38AB8"/>
    <w:rsid w:val="26D566AD"/>
    <w:rsid w:val="26EB02BD"/>
    <w:rsid w:val="26F70AB3"/>
    <w:rsid w:val="271A9257"/>
    <w:rsid w:val="274E9376"/>
    <w:rsid w:val="275B5E08"/>
    <w:rsid w:val="278C6754"/>
    <w:rsid w:val="27A4714E"/>
    <w:rsid w:val="27A55516"/>
    <w:rsid w:val="27D8FD05"/>
    <w:rsid w:val="27FD92AD"/>
    <w:rsid w:val="280BD0D8"/>
    <w:rsid w:val="283CECC8"/>
    <w:rsid w:val="28436341"/>
    <w:rsid w:val="28528434"/>
    <w:rsid w:val="285AE229"/>
    <w:rsid w:val="28726E6B"/>
    <w:rsid w:val="287959AE"/>
    <w:rsid w:val="2880C7DE"/>
    <w:rsid w:val="2881F7C4"/>
    <w:rsid w:val="2889DF00"/>
    <w:rsid w:val="288A5D2C"/>
    <w:rsid w:val="2899DEF9"/>
    <w:rsid w:val="289AA579"/>
    <w:rsid w:val="28BED53F"/>
    <w:rsid w:val="28C232D9"/>
    <w:rsid w:val="28D49BAA"/>
    <w:rsid w:val="2908BB16"/>
    <w:rsid w:val="2914DC9F"/>
    <w:rsid w:val="294EBC14"/>
    <w:rsid w:val="29504E91"/>
    <w:rsid w:val="2958CDCC"/>
    <w:rsid w:val="295E3BEF"/>
    <w:rsid w:val="29633701"/>
    <w:rsid w:val="298F8613"/>
    <w:rsid w:val="29926D81"/>
    <w:rsid w:val="2992BF3D"/>
    <w:rsid w:val="29A9CEC3"/>
    <w:rsid w:val="29A9FB9C"/>
    <w:rsid w:val="29B5BAD4"/>
    <w:rsid w:val="29C7E307"/>
    <w:rsid w:val="29D94138"/>
    <w:rsid w:val="29DEDEFD"/>
    <w:rsid w:val="29E5647B"/>
    <w:rsid w:val="29EA9FC1"/>
    <w:rsid w:val="29F9026F"/>
    <w:rsid w:val="2A01C0D4"/>
    <w:rsid w:val="2A25BE4C"/>
    <w:rsid w:val="2A3DB78C"/>
    <w:rsid w:val="2A41F720"/>
    <w:rsid w:val="2A457571"/>
    <w:rsid w:val="2A4734AF"/>
    <w:rsid w:val="2ABE5AE0"/>
    <w:rsid w:val="2ACB7AB4"/>
    <w:rsid w:val="2AD9CF17"/>
    <w:rsid w:val="2AF96541"/>
    <w:rsid w:val="2AFA1906"/>
    <w:rsid w:val="2B11B322"/>
    <w:rsid w:val="2B36E1E1"/>
    <w:rsid w:val="2B556F5F"/>
    <w:rsid w:val="2B5D00B8"/>
    <w:rsid w:val="2B8989E7"/>
    <w:rsid w:val="2B9209D0"/>
    <w:rsid w:val="2BB3A62C"/>
    <w:rsid w:val="2BECA2B4"/>
    <w:rsid w:val="2BFAF47F"/>
    <w:rsid w:val="2C098EF1"/>
    <w:rsid w:val="2C1A2AE2"/>
    <w:rsid w:val="2C1C1CE5"/>
    <w:rsid w:val="2C56519C"/>
    <w:rsid w:val="2C56A345"/>
    <w:rsid w:val="2C6CCD9E"/>
    <w:rsid w:val="2C6D98EC"/>
    <w:rsid w:val="2C7C1A97"/>
    <w:rsid w:val="2C85F941"/>
    <w:rsid w:val="2C9362DE"/>
    <w:rsid w:val="2C9AC12E"/>
    <w:rsid w:val="2CA83D46"/>
    <w:rsid w:val="2CDCA498"/>
    <w:rsid w:val="2CE45806"/>
    <w:rsid w:val="2CE98617"/>
    <w:rsid w:val="2CEF2BAA"/>
    <w:rsid w:val="2CF9D69C"/>
    <w:rsid w:val="2D46CD0C"/>
    <w:rsid w:val="2D57AE7E"/>
    <w:rsid w:val="2D5BD915"/>
    <w:rsid w:val="2D6D6E3E"/>
    <w:rsid w:val="2D8F2C40"/>
    <w:rsid w:val="2D949D50"/>
    <w:rsid w:val="2D9BE690"/>
    <w:rsid w:val="2DA4C8BF"/>
    <w:rsid w:val="2DD3E43E"/>
    <w:rsid w:val="2DD6519C"/>
    <w:rsid w:val="2E23D92E"/>
    <w:rsid w:val="2E2653DC"/>
    <w:rsid w:val="2E402360"/>
    <w:rsid w:val="2E5ED730"/>
    <w:rsid w:val="2E62FBFD"/>
    <w:rsid w:val="2E73BF25"/>
    <w:rsid w:val="2EB97C8C"/>
    <w:rsid w:val="2EDB30CD"/>
    <w:rsid w:val="2EEA9D19"/>
    <w:rsid w:val="2EF2C399"/>
    <w:rsid w:val="2EFC4AA8"/>
    <w:rsid w:val="2F1DF478"/>
    <w:rsid w:val="2F23C856"/>
    <w:rsid w:val="2F5316D3"/>
    <w:rsid w:val="2F633D58"/>
    <w:rsid w:val="2F81FBB3"/>
    <w:rsid w:val="2FBA4AA1"/>
    <w:rsid w:val="2FCB918F"/>
    <w:rsid w:val="2FD261F0"/>
    <w:rsid w:val="2FE35356"/>
    <w:rsid w:val="30202235"/>
    <w:rsid w:val="3026C371"/>
    <w:rsid w:val="30706609"/>
    <w:rsid w:val="30870948"/>
    <w:rsid w:val="308AD4B1"/>
    <w:rsid w:val="309B90CD"/>
    <w:rsid w:val="30BB168E"/>
    <w:rsid w:val="30CA8553"/>
    <w:rsid w:val="30DD0014"/>
    <w:rsid w:val="30FF56AD"/>
    <w:rsid w:val="311908AA"/>
    <w:rsid w:val="31227BBE"/>
    <w:rsid w:val="312302D5"/>
    <w:rsid w:val="3134E216"/>
    <w:rsid w:val="3140B085"/>
    <w:rsid w:val="31630811"/>
    <w:rsid w:val="3163C323"/>
    <w:rsid w:val="317465E7"/>
    <w:rsid w:val="3175D5E3"/>
    <w:rsid w:val="318A1BA1"/>
    <w:rsid w:val="31AB9FAB"/>
    <w:rsid w:val="31AF0881"/>
    <w:rsid w:val="321B5A62"/>
    <w:rsid w:val="323204A1"/>
    <w:rsid w:val="3246EAEA"/>
    <w:rsid w:val="32678F28"/>
    <w:rsid w:val="326DF716"/>
    <w:rsid w:val="3289F755"/>
    <w:rsid w:val="328B7143"/>
    <w:rsid w:val="328C8AE4"/>
    <w:rsid w:val="32FD0E49"/>
    <w:rsid w:val="32FED872"/>
    <w:rsid w:val="33036321"/>
    <w:rsid w:val="332C98DD"/>
    <w:rsid w:val="333483BC"/>
    <w:rsid w:val="3343ABE4"/>
    <w:rsid w:val="33473048"/>
    <w:rsid w:val="334816D8"/>
    <w:rsid w:val="334ECAEA"/>
    <w:rsid w:val="336450EE"/>
    <w:rsid w:val="3371BB8D"/>
    <w:rsid w:val="3376DC94"/>
    <w:rsid w:val="3387BE74"/>
    <w:rsid w:val="33A969A0"/>
    <w:rsid w:val="33AECE03"/>
    <w:rsid w:val="33B417E9"/>
    <w:rsid w:val="33B871DD"/>
    <w:rsid w:val="340D22BC"/>
    <w:rsid w:val="3432AEE6"/>
    <w:rsid w:val="34384A0B"/>
    <w:rsid w:val="344D935A"/>
    <w:rsid w:val="3461E38F"/>
    <w:rsid w:val="34723B60"/>
    <w:rsid w:val="349AC5BC"/>
    <w:rsid w:val="34B3224A"/>
    <w:rsid w:val="34B73D78"/>
    <w:rsid w:val="34BE9386"/>
    <w:rsid w:val="34C8693E"/>
    <w:rsid w:val="34E1CD2C"/>
    <w:rsid w:val="34E300A9"/>
    <w:rsid w:val="34EA9B4B"/>
    <w:rsid w:val="34FE037B"/>
    <w:rsid w:val="3526FE04"/>
    <w:rsid w:val="354F13F8"/>
    <w:rsid w:val="35554743"/>
    <w:rsid w:val="35671617"/>
    <w:rsid w:val="359E09BC"/>
    <w:rsid w:val="35B06487"/>
    <w:rsid w:val="35CF689F"/>
    <w:rsid w:val="35E91BDE"/>
    <w:rsid w:val="3608CDCC"/>
    <w:rsid w:val="3609F9C3"/>
    <w:rsid w:val="3629F3ED"/>
    <w:rsid w:val="362A394D"/>
    <w:rsid w:val="36300B61"/>
    <w:rsid w:val="36790B2D"/>
    <w:rsid w:val="36A480D3"/>
    <w:rsid w:val="36DF72FD"/>
    <w:rsid w:val="36E81C3C"/>
    <w:rsid w:val="370BD4D5"/>
    <w:rsid w:val="37290CB7"/>
    <w:rsid w:val="372926C9"/>
    <w:rsid w:val="3731DE50"/>
    <w:rsid w:val="374F7B01"/>
    <w:rsid w:val="37609A97"/>
    <w:rsid w:val="376A4FA8"/>
    <w:rsid w:val="37782D90"/>
    <w:rsid w:val="37975F73"/>
    <w:rsid w:val="37A2FA4B"/>
    <w:rsid w:val="37A49E2D"/>
    <w:rsid w:val="37AFF209"/>
    <w:rsid w:val="37CC0A2A"/>
    <w:rsid w:val="37CD9523"/>
    <w:rsid w:val="37D37A14"/>
    <w:rsid w:val="383DBC35"/>
    <w:rsid w:val="3840048B"/>
    <w:rsid w:val="3844AF43"/>
    <w:rsid w:val="386DB472"/>
    <w:rsid w:val="3877B3C3"/>
    <w:rsid w:val="3891CA20"/>
    <w:rsid w:val="38B004F4"/>
    <w:rsid w:val="38B8A0D6"/>
    <w:rsid w:val="38B8F925"/>
    <w:rsid w:val="38BFEC72"/>
    <w:rsid w:val="392E18A7"/>
    <w:rsid w:val="3947704E"/>
    <w:rsid w:val="39675EF1"/>
    <w:rsid w:val="396F4A75"/>
    <w:rsid w:val="3981EADD"/>
    <w:rsid w:val="3998681F"/>
    <w:rsid w:val="39ACC481"/>
    <w:rsid w:val="39D2A64E"/>
    <w:rsid w:val="39DF22E8"/>
    <w:rsid w:val="39E78F1B"/>
    <w:rsid w:val="39FBBD5E"/>
    <w:rsid w:val="3A1AAE4D"/>
    <w:rsid w:val="3A221041"/>
    <w:rsid w:val="3A393678"/>
    <w:rsid w:val="3A4851BD"/>
    <w:rsid w:val="3A663305"/>
    <w:rsid w:val="3A677B9D"/>
    <w:rsid w:val="3A9B6163"/>
    <w:rsid w:val="3ABDF9CA"/>
    <w:rsid w:val="3B1DC8BE"/>
    <w:rsid w:val="3B293933"/>
    <w:rsid w:val="3B531309"/>
    <w:rsid w:val="3B9921BA"/>
    <w:rsid w:val="3B99BBC3"/>
    <w:rsid w:val="3BC938CA"/>
    <w:rsid w:val="3BDEE674"/>
    <w:rsid w:val="3BF3C518"/>
    <w:rsid w:val="3BF82ED0"/>
    <w:rsid w:val="3C1B1DFE"/>
    <w:rsid w:val="3C386F0E"/>
    <w:rsid w:val="3C5DAC92"/>
    <w:rsid w:val="3C641D69"/>
    <w:rsid w:val="3C8955E4"/>
    <w:rsid w:val="3CA6DBA3"/>
    <w:rsid w:val="3CB1E99D"/>
    <w:rsid w:val="3CD0F224"/>
    <w:rsid w:val="3D020405"/>
    <w:rsid w:val="3D27F49F"/>
    <w:rsid w:val="3D4C63F3"/>
    <w:rsid w:val="3D63F2D8"/>
    <w:rsid w:val="3D7EEDB1"/>
    <w:rsid w:val="3D84FD4A"/>
    <w:rsid w:val="3D8F9CCB"/>
    <w:rsid w:val="3DAEF5C7"/>
    <w:rsid w:val="3DD0F4EA"/>
    <w:rsid w:val="3DF1F58E"/>
    <w:rsid w:val="3E046BE0"/>
    <w:rsid w:val="3E345328"/>
    <w:rsid w:val="3E6E2818"/>
    <w:rsid w:val="3E7D6D1D"/>
    <w:rsid w:val="3E8EDCF3"/>
    <w:rsid w:val="3E9D9B44"/>
    <w:rsid w:val="3E9F841A"/>
    <w:rsid w:val="3EDF645D"/>
    <w:rsid w:val="3F09E3F9"/>
    <w:rsid w:val="3F19FE66"/>
    <w:rsid w:val="3F1ABD03"/>
    <w:rsid w:val="3F22809D"/>
    <w:rsid w:val="3F421F21"/>
    <w:rsid w:val="3F55570C"/>
    <w:rsid w:val="3F7DA5E2"/>
    <w:rsid w:val="3F85D050"/>
    <w:rsid w:val="3FBD0548"/>
    <w:rsid w:val="3FBE7DA1"/>
    <w:rsid w:val="3FE11E3D"/>
    <w:rsid w:val="3FE2EDA5"/>
    <w:rsid w:val="3FF362F6"/>
    <w:rsid w:val="3FF7A2FE"/>
    <w:rsid w:val="40535E19"/>
    <w:rsid w:val="40638B15"/>
    <w:rsid w:val="40668E58"/>
    <w:rsid w:val="406BD467"/>
    <w:rsid w:val="406CDC22"/>
    <w:rsid w:val="406D6D09"/>
    <w:rsid w:val="4076E112"/>
    <w:rsid w:val="408B1AF9"/>
    <w:rsid w:val="4091D894"/>
    <w:rsid w:val="40EE8F21"/>
    <w:rsid w:val="40F4685D"/>
    <w:rsid w:val="40FDABB5"/>
    <w:rsid w:val="410CC753"/>
    <w:rsid w:val="410E8F07"/>
    <w:rsid w:val="4115FC01"/>
    <w:rsid w:val="41299650"/>
    <w:rsid w:val="4163D5C0"/>
    <w:rsid w:val="4170ACBB"/>
    <w:rsid w:val="417CEE9E"/>
    <w:rsid w:val="417E0E5A"/>
    <w:rsid w:val="417E217B"/>
    <w:rsid w:val="41A04021"/>
    <w:rsid w:val="41B51A2E"/>
    <w:rsid w:val="41C3A68C"/>
    <w:rsid w:val="41CB93C4"/>
    <w:rsid w:val="41CC14B7"/>
    <w:rsid w:val="41D53C06"/>
    <w:rsid w:val="41DDE4BD"/>
    <w:rsid w:val="41E0DB47"/>
    <w:rsid w:val="41F010A2"/>
    <w:rsid w:val="4216834C"/>
    <w:rsid w:val="42173C76"/>
    <w:rsid w:val="4235CB23"/>
    <w:rsid w:val="4273C346"/>
    <w:rsid w:val="429626D3"/>
    <w:rsid w:val="429FC971"/>
    <w:rsid w:val="42A5B7F1"/>
    <w:rsid w:val="42AE669D"/>
    <w:rsid w:val="42D765F3"/>
    <w:rsid w:val="42FA119A"/>
    <w:rsid w:val="430AB5C2"/>
    <w:rsid w:val="43352309"/>
    <w:rsid w:val="4337BFC9"/>
    <w:rsid w:val="434F07A2"/>
    <w:rsid w:val="439F18F8"/>
    <w:rsid w:val="43B7A994"/>
    <w:rsid w:val="43C024BC"/>
    <w:rsid w:val="43CC319E"/>
    <w:rsid w:val="43D60BA6"/>
    <w:rsid w:val="43E6D022"/>
    <w:rsid w:val="4401644E"/>
    <w:rsid w:val="44276899"/>
    <w:rsid w:val="44446815"/>
    <w:rsid w:val="44621539"/>
    <w:rsid w:val="446F5178"/>
    <w:rsid w:val="448053A7"/>
    <w:rsid w:val="4499AF55"/>
    <w:rsid w:val="44C230E3"/>
    <w:rsid w:val="44CF50AA"/>
    <w:rsid w:val="44E310A9"/>
    <w:rsid w:val="450885CD"/>
    <w:rsid w:val="451A6EB7"/>
    <w:rsid w:val="4548A39E"/>
    <w:rsid w:val="454D87C1"/>
    <w:rsid w:val="457309BA"/>
    <w:rsid w:val="457EB5B1"/>
    <w:rsid w:val="457F6156"/>
    <w:rsid w:val="45805DA2"/>
    <w:rsid w:val="4585E8B9"/>
    <w:rsid w:val="459577FC"/>
    <w:rsid w:val="45A13C62"/>
    <w:rsid w:val="45B65248"/>
    <w:rsid w:val="45B92A85"/>
    <w:rsid w:val="45D57C0B"/>
    <w:rsid w:val="45D712B2"/>
    <w:rsid w:val="45DD628E"/>
    <w:rsid w:val="45EE5AD8"/>
    <w:rsid w:val="45EE6DDA"/>
    <w:rsid w:val="462B2353"/>
    <w:rsid w:val="462CE1EF"/>
    <w:rsid w:val="464C2B38"/>
    <w:rsid w:val="465DD816"/>
    <w:rsid w:val="466C83BA"/>
    <w:rsid w:val="466D1168"/>
    <w:rsid w:val="468F882E"/>
    <w:rsid w:val="46AA580D"/>
    <w:rsid w:val="46BA7197"/>
    <w:rsid w:val="46CC21E9"/>
    <w:rsid w:val="46EAFF8B"/>
    <w:rsid w:val="470DAC68"/>
    <w:rsid w:val="471CFE65"/>
    <w:rsid w:val="472AB845"/>
    <w:rsid w:val="47376AF2"/>
    <w:rsid w:val="473A56F6"/>
    <w:rsid w:val="473BE70B"/>
    <w:rsid w:val="47446D99"/>
    <w:rsid w:val="474D3179"/>
    <w:rsid w:val="476AF597"/>
    <w:rsid w:val="477EA5A2"/>
    <w:rsid w:val="47CF8AED"/>
    <w:rsid w:val="47D5BB94"/>
    <w:rsid w:val="47D8C4E5"/>
    <w:rsid w:val="47FC7162"/>
    <w:rsid w:val="481B38E3"/>
    <w:rsid w:val="481D489F"/>
    <w:rsid w:val="48307344"/>
    <w:rsid w:val="485233CD"/>
    <w:rsid w:val="488E9375"/>
    <w:rsid w:val="48CFC38F"/>
    <w:rsid w:val="48D3F40D"/>
    <w:rsid w:val="48E7763D"/>
    <w:rsid w:val="48F0C860"/>
    <w:rsid w:val="48FE21CC"/>
    <w:rsid w:val="491CBFD3"/>
    <w:rsid w:val="4930A866"/>
    <w:rsid w:val="4949EB48"/>
    <w:rsid w:val="495A6BBA"/>
    <w:rsid w:val="496917F9"/>
    <w:rsid w:val="4983FCA7"/>
    <w:rsid w:val="49C822A8"/>
    <w:rsid w:val="49E58150"/>
    <w:rsid w:val="49E64889"/>
    <w:rsid w:val="4A1CB612"/>
    <w:rsid w:val="4A1CE58F"/>
    <w:rsid w:val="4A40F83B"/>
    <w:rsid w:val="4A4BE1B1"/>
    <w:rsid w:val="4A5C406B"/>
    <w:rsid w:val="4A613785"/>
    <w:rsid w:val="4AB9719D"/>
    <w:rsid w:val="4AD88293"/>
    <w:rsid w:val="4AEC7BBE"/>
    <w:rsid w:val="4AFA1846"/>
    <w:rsid w:val="4B0954D0"/>
    <w:rsid w:val="4B167CC4"/>
    <w:rsid w:val="4B16B68C"/>
    <w:rsid w:val="4B188BA9"/>
    <w:rsid w:val="4B2D756B"/>
    <w:rsid w:val="4B2E024F"/>
    <w:rsid w:val="4B419D0F"/>
    <w:rsid w:val="4B4ACAAC"/>
    <w:rsid w:val="4B5EC5C2"/>
    <w:rsid w:val="4B62B5EF"/>
    <w:rsid w:val="4B6B369F"/>
    <w:rsid w:val="4B772852"/>
    <w:rsid w:val="4B8A7DF5"/>
    <w:rsid w:val="4BBCCCE6"/>
    <w:rsid w:val="4BC63437"/>
    <w:rsid w:val="4BDB0D64"/>
    <w:rsid w:val="4BED8521"/>
    <w:rsid w:val="4BF1D58D"/>
    <w:rsid w:val="4C050573"/>
    <w:rsid w:val="4C0FAE2A"/>
    <w:rsid w:val="4C13EDFD"/>
    <w:rsid w:val="4C35C28E"/>
    <w:rsid w:val="4C3E1414"/>
    <w:rsid w:val="4C4902C8"/>
    <w:rsid w:val="4C5A9097"/>
    <w:rsid w:val="4C5B3E7D"/>
    <w:rsid w:val="4C884C1F"/>
    <w:rsid w:val="4C9A64D7"/>
    <w:rsid w:val="4CBEB4E6"/>
    <w:rsid w:val="4CD9EB42"/>
    <w:rsid w:val="4CDD7CEA"/>
    <w:rsid w:val="4CEC054A"/>
    <w:rsid w:val="4CF0B1D5"/>
    <w:rsid w:val="4D1843EC"/>
    <w:rsid w:val="4D2CD2E1"/>
    <w:rsid w:val="4D32CA82"/>
    <w:rsid w:val="4D5075A4"/>
    <w:rsid w:val="4D53D204"/>
    <w:rsid w:val="4D578570"/>
    <w:rsid w:val="4D6151C9"/>
    <w:rsid w:val="4D6E0426"/>
    <w:rsid w:val="4D83FB6F"/>
    <w:rsid w:val="4D977D78"/>
    <w:rsid w:val="4DA05188"/>
    <w:rsid w:val="4DB306ED"/>
    <w:rsid w:val="4DBA3C29"/>
    <w:rsid w:val="4DD38F31"/>
    <w:rsid w:val="4DDAABEA"/>
    <w:rsid w:val="4DDCCDD5"/>
    <w:rsid w:val="4DE955D2"/>
    <w:rsid w:val="4E44C282"/>
    <w:rsid w:val="4E743477"/>
    <w:rsid w:val="4E957CE0"/>
    <w:rsid w:val="4EBBAC94"/>
    <w:rsid w:val="4EEB8D9C"/>
    <w:rsid w:val="4F1AE747"/>
    <w:rsid w:val="4F300E04"/>
    <w:rsid w:val="4F3CA635"/>
    <w:rsid w:val="4F64F93C"/>
    <w:rsid w:val="4F6559AB"/>
    <w:rsid w:val="4F81979F"/>
    <w:rsid w:val="4F92FC98"/>
    <w:rsid w:val="4F9D8737"/>
    <w:rsid w:val="4FA0635C"/>
    <w:rsid w:val="4FAAAD24"/>
    <w:rsid w:val="4FCE60A1"/>
    <w:rsid w:val="4FDCA2DE"/>
    <w:rsid w:val="501370C2"/>
    <w:rsid w:val="50153CAE"/>
    <w:rsid w:val="50290624"/>
    <w:rsid w:val="503CF954"/>
    <w:rsid w:val="5048B48C"/>
    <w:rsid w:val="505634E9"/>
    <w:rsid w:val="505A2EB4"/>
    <w:rsid w:val="509D04F3"/>
    <w:rsid w:val="50CE36C3"/>
    <w:rsid w:val="51146E97"/>
    <w:rsid w:val="512B2A46"/>
    <w:rsid w:val="512F8BF2"/>
    <w:rsid w:val="514BC319"/>
    <w:rsid w:val="519AA973"/>
    <w:rsid w:val="519DE587"/>
    <w:rsid w:val="51A4BE3F"/>
    <w:rsid w:val="51A7919A"/>
    <w:rsid w:val="51A95B70"/>
    <w:rsid w:val="51B03125"/>
    <w:rsid w:val="51C476D5"/>
    <w:rsid w:val="51DD228C"/>
    <w:rsid w:val="51E74F36"/>
    <w:rsid w:val="51F875DE"/>
    <w:rsid w:val="5201F04E"/>
    <w:rsid w:val="52191399"/>
    <w:rsid w:val="521DBE49"/>
    <w:rsid w:val="522499E3"/>
    <w:rsid w:val="522BAFD8"/>
    <w:rsid w:val="52706F15"/>
    <w:rsid w:val="527DD9C0"/>
    <w:rsid w:val="5281E779"/>
    <w:rsid w:val="528CCDEB"/>
    <w:rsid w:val="52ADC590"/>
    <w:rsid w:val="52B5D959"/>
    <w:rsid w:val="52D48361"/>
    <w:rsid w:val="5317B4B7"/>
    <w:rsid w:val="53222935"/>
    <w:rsid w:val="537CD52C"/>
    <w:rsid w:val="53A26E9B"/>
    <w:rsid w:val="53BF3F1E"/>
    <w:rsid w:val="53C60F4A"/>
    <w:rsid w:val="53DDAA11"/>
    <w:rsid w:val="540420CD"/>
    <w:rsid w:val="540C09CD"/>
    <w:rsid w:val="540C280A"/>
    <w:rsid w:val="54113429"/>
    <w:rsid w:val="542398B7"/>
    <w:rsid w:val="54444133"/>
    <w:rsid w:val="54724E08"/>
    <w:rsid w:val="547A87DB"/>
    <w:rsid w:val="547E1063"/>
    <w:rsid w:val="54B03461"/>
    <w:rsid w:val="54B1A222"/>
    <w:rsid w:val="54BD7598"/>
    <w:rsid w:val="54C5AD72"/>
    <w:rsid w:val="54C98362"/>
    <w:rsid w:val="54DD82E7"/>
    <w:rsid w:val="55118FF1"/>
    <w:rsid w:val="55138C36"/>
    <w:rsid w:val="55250F14"/>
    <w:rsid w:val="553BDDF1"/>
    <w:rsid w:val="55771219"/>
    <w:rsid w:val="557C2E72"/>
    <w:rsid w:val="5589F4FB"/>
    <w:rsid w:val="558C1B1F"/>
    <w:rsid w:val="55B25D67"/>
    <w:rsid w:val="55B3E5CA"/>
    <w:rsid w:val="55D4CF62"/>
    <w:rsid w:val="55E5DAC3"/>
    <w:rsid w:val="55F01141"/>
    <w:rsid w:val="560EABAB"/>
    <w:rsid w:val="562BA7B9"/>
    <w:rsid w:val="5640D847"/>
    <w:rsid w:val="568571C4"/>
    <w:rsid w:val="5686F4DE"/>
    <w:rsid w:val="570EC0F2"/>
    <w:rsid w:val="5715D557"/>
    <w:rsid w:val="5727A044"/>
    <w:rsid w:val="572CF8F4"/>
    <w:rsid w:val="5734DC3E"/>
    <w:rsid w:val="57350A10"/>
    <w:rsid w:val="574D7B5B"/>
    <w:rsid w:val="5757A2E2"/>
    <w:rsid w:val="57774ABF"/>
    <w:rsid w:val="5796DEB7"/>
    <w:rsid w:val="5798EA6B"/>
    <w:rsid w:val="57BE63CB"/>
    <w:rsid w:val="57C47A46"/>
    <w:rsid w:val="57D41C00"/>
    <w:rsid w:val="57E8DD6C"/>
    <w:rsid w:val="57FC95CD"/>
    <w:rsid w:val="5806334A"/>
    <w:rsid w:val="58080AD9"/>
    <w:rsid w:val="581741A9"/>
    <w:rsid w:val="5823DC65"/>
    <w:rsid w:val="583E566C"/>
    <w:rsid w:val="586CFA4E"/>
    <w:rsid w:val="588C830B"/>
    <w:rsid w:val="59038A42"/>
    <w:rsid w:val="5926CEEA"/>
    <w:rsid w:val="5929711B"/>
    <w:rsid w:val="593704F6"/>
    <w:rsid w:val="593D0D66"/>
    <w:rsid w:val="5959E917"/>
    <w:rsid w:val="598D3B5C"/>
    <w:rsid w:val="59C7E771"/>
    <w:rsid w:val="59DACCD5"/>
    <w:rsid w:val="59EA10E7"/>
    <w:rsid w:val="59EED3E9"/>
    <w:rsid w:val="59FACD11"/>
    <w:rsid w:val="5A12D96D"/>
    <w:rsid w:val="5A16C402"/>
    <w:rsid w:val="5A20A387"/>
    <w:rsid w:val="5A2315FC"/>
    <w:rsid w:val="5A2FCFEE"/>
    <w:rsid w:val="5A46CB9E"/>
    <w:rsid w:val="5A529460"/>
    <w:rsid w:val="5A5AC25B"/>
    <w:rsid w:val="5A6EADBF"/>
    <w:rsid w:val="5A882A7B"/>
    <w:rsid w:val="5A97BFAD"/>
    <w:rsid w:val="5AC5417C"/>
    <w:rsid w:val="5AF0D89E"/>
    <w:rsid w:val="5B09F0E5"/>
    <w:rsid w:val="5B430E3F"/>
    <w:rsid w:val="5B7E7A6D"/>
    <w:rsid w:val="5B8CD088"/>
    <w:rsid w:val="5B954C5B"/>
    <w:rsid w:val="5BA746A0"/>
    <w:rsid w:val="5BB11888"/>
    <w:rsid w:val="5BD3C46E"/>
    <w:rsid w:val="5BDF36EB"/>
    <w:rsid w:val="5BF6627B"/>
    <w:rsid w:val="5C15997E"/>
    <w:rsid w:val="5C30B16A"/>
    <w:rsid w:val="5C865881"/>
    <w:rsid w:val="5C90E4F4"/>
    <w:rsid w:val="5CB76B59"/>
    <w:rsid w:val="5CB9E596"/>
    <w:rsid w:val="5CBCA64E"/>
    <w:rsid w:val="5CE0C443"/>
    <w:rsid w:val="5CF9714F"/>
    <w:rsid w:val="5D19514D"/>
    <w:rsid w:val="5D3C96F9"/>
    <w:rsid w:val="5D42A3E8"/>
    <w:rsid w:val="5D4E01EB"/>
    <w:rsid w:val="5D54599F"/>
    <w:rsid w:val="5D651649"/>
    <w:rsid w:val="5D74CE7C"/>
    <w:rsid w:val="5D89AD25"/>
    <w:rsid w:val="5DAFAD2D"/>
    <w:rsid w:val="5DD8E65C"/>
    <w:rsid w:val="5DF32CEB"/>
    <w:rsid w:val="5DFCE23E"/>
    <w:rsid w:val="5DFD3108"/>
    <w:rsid w:val="5E12A60E"/>
    <w:rsid w:val="5E14CAAC"/>
    <w:rsid w:val="5E32C5DC"/>
    <w:rsid w:val="5E55A9F7"/>
    <w:rsid w:val="5E55D99C"/>
    <w:rsid w:val="5E565CBB"/>
    <w:rsid w:val="5E66A60E"/>
    <w:rsid w:val="5E7BE6B2"/>
    <w:rsid w:val="5E842D8F"/>
    <w:rsid w:val="5E849593"/>
    <w:rsid w:val="5ECA3994"/>
    <w:rsid w:val="5ECF5833"/>
    <w:rsid w:val="5ED45003"/>
    <w:rsid w:val="5EDFAF5B"/>
    <w:rsid w:val="5EE4672B"/>
    <w:rsid w:val="5EE8B7AB"/>
    <w:rsid w:val="5EF9AB5F"/>
    <w:rsid w:val="5F2A0DAB"/>
    <w:rsid w:val="5F2A8395"/>
    <w:rsid w:val="5F2E4583"/>
    <w:rsid w:val="5F6D3FAC"/>
    <w:rsid w:val="5F862688"/>
    <w:rsid w:val="5F93260A"/>
    <w:rsid w:val="5FB43A23"/>
    <w:rsid w:val="601BC680"/>
    <w:rsid w:val="602E3219"/>
    <w:rsid w:val="606084F5"/>
    <w:rsid w:val="60665127"/>
    <w:rsid w:val="607037B6"/>
    <w:rsid w:val="6094A819"/>
    <w:rsid w:val="60F658CE"/>
    <w:rsid w:val="6100A832"/>
    <w:rsid w:val="61156220"/>
    <w:rsid w:val="612388F1"/>
    <w:rsid w:val="6126E27D"/>
    <w:rsid w:val="6142C17E"/>
    <w:rsid w:val="61501EB0"/>
    <w:rsid w:val="615B84AE"/>
    <w:rsid w:val="6168EE8B"/>
    <w:rsid w:val="6197FF48"/>
    <w:rsid w:val="6199BCA9"/>
    <w:rsid w:val="61C0A16D"/>
    <w:rsid w:val="61D81D80"/>
    <w:rsid w:val="61ED01D1"/>
    <w:rsid w:val="61EE184B"/>
    <w:rsid w:val="61FE4DF7"/>
    <w:rsid w:val="61FFBEDE"/>
    <w:rsid w:val="6200EF43"/>
    <w:rsid w:val="62239C96"/>
    <w:rsid w:val="62509882"/>
    <w:rsid w:val="627E3D61"/>
    <w:rsid w:val="62818DB8"/>
    <w:rsid w:val="6283DAC1"/>
    <w:rsid w:val="629BC227"/>
    <w:rsid w:val="62A02DFE"/>
    <w:rsid w:val="62B23031"/>
    <w:rsid w:val="62DCB535"/>
    <w:rsid w:val="633BDA2E"/>
    <w:rsid w:val="634BE800"/>
    <w:rsid w:val="634D7D03"/>
    <w:rsid w:val="63710E44"/>
    <w:rsid w:val="6376F47E"/>
    <w:rsid w:val="63A66E13"/>
    <w:rsid w:val="63CD5451"/>
    <w:rsid w:val="63F07CB1"/>
    <w:rsid w:val="640105E2"/>
    <w:rsid w:val="640F6637"/>
    <w:rsid w:val="6420CFAD"/>
    <w:rsid w:val="642515CD"/>
    <w:rsid w:val="644133C8"/>
    <w:rsid w:val="6442D454"/>
    <w:rsid w:val="644BD3A5"/>
    <w:rsid w:val="64518C57"/>
    <w:rsid w:val="648C3F83"/>
    <w:rsid w:val="64BC5F37"/>
    <w:rsid w:val="64C5CAEF"/>
    <w:rsid w:val="64D6D1EC"/>
    <w:rsid w:val="64EB2BF7"/>
    <w:rsid w:val="64F00B29"/>
    <w:rsid w:val="6513056A"/>
    <w:rsid w:val="652ECB50"/>
    <w:rsid w:val="65508A41"/>
    <w:rsid w:val="65746C6E"/>
    <w:rsid w:val="6575C26B"/>
    <w:rsid w:val="658E4E51"/>
    <w:rsid w:val="65B761CE"/>
    <w:rsid w:val="65C676CF"/>
    <w:rsid w:val="65D04496"/>
    <w:rsid w:val="65DFBA17"/>
    <w:rsid w:val="6616C4BD"/>
    <w:rsid w:val="665BDC2F"/>
    <w:rsid w:val="66946C59"/>
    <w:rsid w:val="66A5286E"/>
    <w:rsid w:val="66A6054E"/>
    <w:rsid w:val="66BB702F"/>
    <w:rsid w:val="66C73785"/>
    <w:rsid w:val="66CFB9F7"/>
    <w:rsid w:val="66E0AFCA"/>
    <w:rsid w:val="670F1B0E"/>
    <w:rsid w:val="671E3EDF"/>
    <w:rsid w:val="67279109"/>
    <w:rsid w:val="673B4326"/>
    <w:rsid w:val="674E708A"/>
    <w:rsid w:val="67508734"/>
    <w:rsid w:val="67527EA6"/>
    <w:rsid w:val="67650A85"/>
    <w:rsid w:val="67A28495"/>
    <w:rsid w:val="67D5F4A1"/>
    <w:rsid w:val="67EECEA0"/>
    <w:rsid w:val="6805D565"/>
    <w:rsid w:val="6811E778"/>
    <w:rsid w:val="68263DA9"/>
    <w:rsid w:val="6866A5D7"/>
    <w:rsid w:val="687D8553"/>
    <w:rsid w:val="68ADD4DD"/>
    <w:rsid w:val="68C92C42"/>
    <w:rsid w:val="68F28771"/>
    <w:rsid w:val="69014B47"/>
    <w:rsid w:val="6906C53B"/>
    <w:rsid w:val="69549411"/>
    <w:rsid w:val="695AB9C4"/>
    <w:rsid w:val="69B862CE"/>
    <w:rsid w:val="69CDC238"/>
    <w:rsid w:val="69DBB289"/>
    <w:rsid w:val="69FA5490"/>
    <w:rsid w:val="69FE957C"/>
    <w:rsid w:val="6A45FF14"/>
    <w:rsid w:val="6A460C64"/>
    <w:rsid w:val="6A621400"/>
    <w:rsid w:val="6A6573EA"/>
    <w:rsid w:val="6A72E3E8"/>
    <w:rsid w:val="6A8CDFBE"/>
    <w:rsid w:val="6A8D61D1"/>
    <w:rsid w:val="6AD13438"/>
    <w:rsid w:val="6B013996"/>
    <w:rsid w:val="6B1326E0"/>
    <w:rsid w:val="6B1983A5"/>
    <w:rsid w:val="6B1D3AF0"/>
    <w:rsid w:val="6B22DEDC"/>
    <w:rsid w:val="6B3FDC48"/>
    <w:rsid w:val="6B5CB3F6"/>
    <w:rsid w:val="6B5E8B51"/>
    <w:rsid w:val="6B64ED15"/>
    <w:rsid w:val="6B6AFE41"/>
    <w:rsid w:val="6B777D38"/>
    <w:rsid w:val="6B8DFFF4"/>
    <w:rsid w:val="6B8E77F1"/>
    <w:rsid w:val="6BE04DB6"/>
    <w:rsid w:val="6C00503B"/>
    <w:rsid w:val="6C014FBF"/>
    <w:rsid w:val="6C03E15C"/>
    <w:rsid w:val="6C08FF99"/>
    <w:rsid w:val="6C2400C8"/>
    <w:rsid w:val="6C5A7AE7"/>
    <w:rsid w:val="6C5AB2FC"/>
    <w:rsid w:val="6C5EBA7A"/>
    <w:rsid w:val="6C7DEBBB"/>
    <w:rsid w:val="6C85E864"/>
    <w:rsid w:val="6CA48AFB"/>
    <w:rsid w:val="6CA96FEB"/>
    <w:rsid w:val="6CB55EEF"/>
    <w:rsid w:val="6CD5870C"/>
    <w:rsid w:val="6CE5FF8C"/>
    <w:rsid w:val="6CEFBC83"/>
    <w:rsid w:val="6CFFFB8C"/>
    <w:rsid w:val="6D0B9754"/>
    <w:rsid w:val="6D0EEDAC"/>
    <w:rsid w:val="6D10C8DF"/>
    <w:rsid w:val="6D1261F0"/>
    <w:rsid w:val="6D15BF3A"/>
    <w:rsid w:val="6D164CBA"/>
    <w:rsid w:val="6D334FCF"/>
    <w:rsid w:val="6D4F2E0C"/>
    <w:rsid w:val="6D560F4D"/>
    <w:rsid w:val="6D84D543"/>
    <w:rsid w:val="6DAA84AA"/>
    <w:rsid w:val="6DB80AAF"/>
    <w:rsid w:val="6DC22F12"/>
    <w:rsid w:val="6DEEDF5C"/>
    <w:rsid w:val="6DFAEC88"/>
    <w:rsid w:val="6E103CE8"/>
    <w:rsid w:val="6E12F7ED"/>
    <w:rsid w:val="6E26BE5D"/>
    <w:rsid w:val="6E4DDEEF"/>
    <w:rsid w:val="6E67CC3B"/>
    <w:rsid w:val="6E793DF2"/>
    <w:rsid w:val="6E8AB7BF"/>
    <w:rsid w:val="6EA89063"/>
    <w:rsid w:val="6EAF1DFA"/>
    <w:rsid w:val="6EC369E7"/>
    <w:rsid w:val="6EC900AA"/>
    <w:rsid w:val="6EF992F0"/>
    <w:rsid w:val="6EFF5938"/>
    <w:rsid w:val="6F0E6330"/>
    <w:rsid w:val="6F1CE5F7"/>
    <w:rsid w:val="6F2AFEAA"/>
    <w:rsid w:val="6F415C3A"/>
    <w:rsid w:val="6F493321"/>
    <w:rsid w:val="6F5C16E3"/>
    <w:rsid w:val="6F5EC1F7"/>
    <w:rsid w:val="6F5FB538"/>
    <w:rsid w:val="6F6B7D36"/>
    <w:rsid w:val="6F92C80D"/>
    <w:rsid w:val="6FB97A43"/>
    <w:rsid w:val="6FD9D559"/>
    <w:rsid w:val="700D7212"/>
    <w:rsid w:val="7023FBA5"/>
    <w:rsid w:val="70268820"/>
    <w:rsid w:val="703AAE7F"/>
    <w:rsid w:val="704A8485"/>
    <w:rsid w:val="704AEE5B"/>
    <w:rsid w:val="70512D27"/>
    <w:rsid w:val="7077B23A"/>
    <w:rsid w:val="7084E226"/>
    <w:rsid w:val="70A4A7BD"/>
    <w:rsid w:val="70A96E31"/>
    <w:rsid w:val="70B48A9C"/>
    <w:rsid w:val="70E2B8C4"/>
    <w:rsid w:val="70F9FDA6"/>
    <w:rsid w:val="710737F9"/>
    <w:rsid w:val="714633DC"/>
    <w:rsid w:val="714E00AC"/>
    <w:rsid w:val="71581437"/>
    <w:rsid w:val="718554E0"/>
    <w:rsid w:val="71A9EB7D"/>
    <w:rsid w:val="71B8D488"/>
    <w:rsid w:val="71BA3D87"/>
    <w:rsid w:val="71D43B62"/>
    <w:rsid w:val="71DDF4FD"/>
    <w:rsid w:val="71FF68BE"/>
    <w:rsid w:val="720157D2"/>
    <w:rsid w:val="722D85DC"/>
    <w:rsid w:val="72629F6C"/>
    <w:rsid w:val="72A48F42"/>
    <w:rsid w:val="72D4E970"/>
    <w:rsid w:val="72E3D473"/>
    <w:rsid w:val="72E5AA17"/>
    <w:rsid w:val="72F97203"/>
    <w:rsid w:val="73172091"/>
    <w:rsid w:val="732A43DB"/>
    <w:rsid w:val="7375163E"/>
    <w:rsid w:val="73841E97"/>
    <w:rsid w:val="73958D57"/>
    <w:rsid w:val="73B69280"/>
    <w:rsid w:val="73BE6F90"/>
    <w:rsid w:val="73C5C8E9"/>
    <w:rsid w:val="73C848B2"/>
    <w:rsid w:val="73D1E4CA"/>
    <w:rsid w:val="73D8BB5E"/>
    <w:rsid w:val="73DA6046"/>
    <w:rsid w:val="73EDF273"/>
    <w:rsid w:val="741C00EC"/>
    <w:rsid w:val="74304331"/>
    <w:rsid w:val="745CC515"/>
    <w:rsid w:val="748C0127"/>
    <w:rsid w:val="74AA2FFB"/>
    <w:rsid w:val="74BEA09D"/>
    <w:rsid w:val="74F5D7AF"/>
    <w:rsid w:val="750F64F0"/>
    <w:rsid w:val="753AA9DD"/>
    <w:rsid w:val="75581139"/>
    <w:rsid w:val="7599B256"/>
    <w:rsid w:val="75E985EC"/>
    <w:rsid w:val="761F4EB4"/>
    <w:rsid w:val="763C44A4"/>
    <w:rsid w:val="7658D79C"/>
    <w:rsid w:val="765F330A"/>
    <w:rsid w:val="76874E5C"/>
    <w:rsid w:val="76A43EE8"/>
    <w:rsid w:val="76ACD08A"/>
    <w:rsid w:val="76BD7640"/>
    <w:rsid w:val="76CA34EE"/>
    <w:rsid w:val="76CD0EBF"/>
    <w:rsid w:val="76CDCB61"/>
    <w:rsid w:val="76CE2F28"/>
    <w:rsid w:val="771608AB"/>
    <w:rsid w:val="772E264C"/>
    <w:rsid w:val="773378FD"/>
    <w:rsid w:val="7755FF79"/>
    <w:rsid w:val="7777342D"/>
    <w:rsid w:val="7806279A"/>
    <w:rsid w:val="780D309E"/>
    <w:rsid w:val="7828D1D8"/>
    <w:rsid w:val="782B5B16"/>
    <w:rsid w:val="782E3859"/>
    <w:rsid w:val="7830B313"/>
    <w:rsid w:val="783AA3BD"/>
    <w:rsid w:val="787BEE86"/>
    <w:rsid w:val="787C1529"/>
    <w:rsid w:val="78887C7F"/>
    <w:rsid w:val="78ECD767"/>
    <w:rsid w:val="793765A4"/>
    <w:rsid w:val="79800182"/>
    <w:rsid w:val="799211C0"/>
    <w:rsid w:val="79ADFB3E"/>
    <w:rsid w:val="79BCCB24"/>
    <w:rsid w:val="79D0BA74"/>
    <w:rsid w:val="79D9FD52"/>
    <w:rsid w:val="79F4AAD5"/>
    <w:rsid w:val="7A03F4EF"/>
    <w:rsid w:val="7A6D00FE"/>
    <w:rsid w:val="7A6E986A"/>
    <w:rsid w:val="7A77102D"/>
    <w:rsid w:val="7A7A5243"/>
    <w:rsid w:val="7A7C6925"/>
    <w:rsid w:val="7A9E48DC"/>
    <w:rsid w:val="7AA9212E"/>
    <w:rsid w:val="7ABEC528"/>
    <w:rsid w:val="7AD5015B"/>
    <w:rsid w:val="7AE59394"/>
    <w:rsid w:val="7AE844EF"/>
    <w:rsid w:val="7AF836A7"/>
    <w:rsid w:val="7B1ABFDF"/>
    <w:rsid w:val="7B354695"/>
    <w:rsid w:val="7B5106CB"/>
    <w:rsid w:val="7B617444"/>
    <w:rsid w:val="7B6FAA7B"/>
    <w:rsid w:val="7B84DD7B"/>
    <w:rsid w:val="7B8DED51"/>
    <w:rsid w:val="7BD6864B"/>
    <w:rsid w:val="7C1EA8E6"/>
    <w:rsid w:val="7C289758"/>
    <w:rsid w:val="7C4DCAB8"/>
    <w:rsid w:val="7C60D59C"/>
    <w:rsid w:val="7C70D1BC"/>
    <w:rsid w:val="7C79A093"/>
    <w:rsid w:val="7C8EB28D"/>
    <w:rsid w:val="7C9E331C"/>
    <w:rsid w:val="7CB7A244"/>
    <w:rsid w:val="7CDD5A1B"/>
    <w:rsid w:val="7CDDC2F8"/>
    <w:rsid w:val="7D104E8B"/>
    <w:rsid w:val="7D119E14"/>
    <w:rsid w:val="7D51D6D1"/>
    <w:rsid w:val="7D6D254F"/>
    <w:rsid w:val="7DA8D5AE"/>
    <w:rsid w:val="7DCEB9C1"/>
    <w:rsid w:val="7DDF8CCA"/>
    <w:rsid w:val="7DE0C1F0"/>
    <w:rsid w:val="7DEA6D2C"/>
    <w:rsid w:val="7DEBA7EB"/>
    <w:rsid w:val="7E060532"/>
    <w:rsid w:val="7E073C68"/>
    <w:rsid w:val="7E12E5B1"/>
    <w:rsid w:val="7E4FD171"/>
    <w:rsid w:val="7E640895"/>
    <w:rsid w:val="7E816AF7"/>
    <w:rsid w:val="7E869D10"/>
    <w:rsid w:val="7E8E1999"/>
    <w:rsid w:val="7EB43EE8"/>
    <w:rsid w:val="7ECFBFA5"/>
    <w:rsid w:val="7ED02E6B"/>
    <w:rsid w:val="7ED4DE83"/>
    <w:rsid w:val="7EEC41F3"/>
    <w:rsid w:val="7EEF7BA6"/>
    <w:rsid w:val="7EF1278D"/>
    <w:rsid w:val="7EF71578"/>
    <w:rsid w:val="7F13D7A1"/>
    <w:rsid w:val="7F44E82A"/>
    <w:rsid w:val="7F5F079C"/>
    <w:rsid w:val="7F604006"/>
    <w:rsid w:val="7F813790"/>
    <w:rsid w:val="7F863D8D"/>
    <w:rsid w:val="7F8D29C6"/>
    <w:rsid w:val="7FA75EE8"/>
    <w:rsid w:val="7FAEC80B"/>
    <w:rsid w:val="7FEBA1D2"/>
    <w:rsid w:val="7FFBF8B7"/>
    <w:rsid w:val="7FFD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9B391"/>
  <w15:chartTrackingRefBased/>
  <w15:docId w15:val="{C0121EEB-7302-4842-85D6-F43752F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2D5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12D5D"/>
    <w:pPr>
      <w:ind w:left="720"/>
      <w:contextualSpacing/>
    </w:pPr>
  </w:style>
  <w:style w:type="table" w:styleId="Tabelraster">
    <w:name w:val="Table Grid"/>
    <w:basedOn w:val="Standaardtabel"/>
    <w:rsid w:val="00312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62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94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694A"/>
    <w:rPr>
      <w:color w:val="800080"/>
      <w:u w:val="single"/>
    </w:rPr>
  </w:style>
  <w:style w:type="paragraph" w:styleId="Plattetekstinspringen">
    <w:name w:val="Body Text Indent"/>
    <w:basedOn w:val="Standaard"/>
    <w:rsid w:val="00D46150"/>
    <w:pPr>
      <w:ind w:left="360"/>
    </w:pPr>
    <w:rPr>
      <w:szCs w:val="20"/>
      <w:lang w:val="en-US"/>
    </w:rPr>
  </w:style>
  <w:style w:type="paragraph" w:customStyle="1" w:styleId="Gemiddeldraster21">
    <w:name w:val="Gemiddeld raster 21"/>
    <w:uiPriority w:val="1"/>
    <w:qFormat/>
    <w:rsid w:val="003A6FB3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534F3"/>
    <w:rPr>
      <w:rFonts w:eastAsia="Calibri"/>
    </w:rPr>
  </w:style>
  <w:style w:type="paragraph" w:styleId="Lijstalinea">
    <w:name w:val="List Paragraph"/>
    <w:basedOn w:val="Standaard"/>
    <w:uiPriority w:val="34"/>
    <w:qFormat/>
    <w:rsid w:val="00524707"/>
    <w:pPr>
      <w:ind w:left="720"/>
      <w:contextualSpacing/>
    </w:pPr>
  </w:style>
  <w:style w:type="paragraph" w:styleId="Koptekst">
    <w:name w:val="header"/>
    <w:basedOn w:val="Standaard"/>
    <w:link w:val="KoptekstChar"/>
    <w:rsid w:val="005A4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4689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5A4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468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rsid w:val="00A4095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A40959"/>
  </w:style>
  <w:style w:type="character" w:customStyle="1" w:styleId="eop">
    <w:name w:val="eop"/>
    <w:basedOn w:val="Standaardalinea-lettertype"/>
    <w:rsid w:val="00A40959"/>
  </w:style>
  <w:style w:type="paragraph" w:styleId="Geenafstand">
    <w:name w:val="No Spacing"/>
    <w:uiPriority w:val="1"/>
    <w:qFormat/>
  </w:style>
  <w:style w:type="character" w:customStyle="1" w:styleId="spellingerror">
    <w:name w:val="spellingerror"/>
    <w:basedOn w:val="Standaardalinea-lettertype"/>
    <w:rsid w:val="000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C7ADD8437C48AA40F26E12FA6F18" ma:contentTypeVersion="15" ma:contentTypeDescription="Een nieuw document maken." ma:contentTypeScope="" ma:versionID="f5154d2675b5a4c8bdaa84b54e86a09a">
  <xsd:schema xmlns:xsd="http://www.w3.org/2001/XMLSchema" xmlns:xs="http://www.w3.org/2001/XMLSchema" xmlns:p="http://schemas.microsoft.com/office/2006/metadata/properties" xmlns:ns3="615c42c9-115c-489f-812d-16e52ec17a12" xmlns:ns4="ece86f0b-73fa-4bc3-a210-a12be235121c" targetNamespace="http://schemas.microsoft.com/office/2006/metadata/properties" ma:root="true" ma:fieldsID="faf122907760b8d43cc75e8f963d9f4c" ns3:_="" ns4:_="">
    <xsd:import namespace="615c42c9-115c-489f-812d-16e52ec17a12"/>
    <xsd:import namespace="ece86f0b-73fa-4bc3-a210-a12be2351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c42c9-115c-489f-812d-16e52ec1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6f0b-73fa-4bc3-a210-a12be235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e86f0b-73fa-4bc3-a210-a12be235121c">
      <UserInfo>
        <DisplayName>Anne-Marie Bosmann (Octa)</DisplayName>
        <AccountId>224</AccountId>
        <AccountType/>
      </UserInfo>
      <UserInfo>
        <DisplayName>Petra Berentsen</DisplayName>
        <AccountId>165</AccountId>
        <AccountType/>
      </UserInfo>
      <UserInfo>
        <DisplayName>Nicole Visser (Octa)</DisplayName>
        <AccountId>487</AccountId>
        <AccountType/>
      </UserInfo>
      <UserInfo>
        <DisplayName>Danny Kempers (Dichterbij)</DisplayName>
        <AccountId>113</AccountId>
        <AccountType/>
      </UserInfo>
      <UserInfo>
        <DisplayName>Richelle Bosgoed</DisplayName>
        <AccountId>360</AccountId>
        <AccountType/>
      </UserInfo>
      <UserInfo>
        <DisplayName>Imre Terwiel (Octa)</DisplayName>
        <AccountId>511</AccountId>
        <AccountType/>
      </UserInfo>
      <UserInfo>
        <DisplayName>Inge Reusen (Octa)</DisplayName>
        <AccountId>608</AccountId>
        <AccountType/>
      </UserInfo>
      <UserInfo>
        <DisplayName>Christian ter Heijne (GMR)</DisplayName>
        <AccountId>3218</AccountId>
        <AccountType/>
      </UserInfo>
      <UserInfo>
        <DisplayName>Reinier Wassink</DisplayName>
        <AccountId>5527</AccountId>
        <AccountType/>
      </UserInfo>
      <UserInfo>
        <DisplayName>Scarlett Hoekman (Octa)</DisplayName>
        <AccountId>164</AccountId>
        <AccountType/>
      </UserInfo>
      <UserInfo>
        <DisplayName>ylisha kily peters</DisplayName>
        <AccountId>19910</AccountId>
        <AccountType/>
      </UserInfo>
      <UserInfo>
        <DisplayName>m-c-beumer@online.nl</DisplayName>
        <AccountId>21194</AccountId>
        <AccountType/>
      </UserInfo>
    </SharedWithUsers>
    <_activity xmlns="615c42c9-115c-489f-812d-16e52ec17a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3D60-4038-4975-ABB3-D377105A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c42c9-115c-489f-812d-16e52ec17a12"/>
    <ds:schemaRef ds:uri="ece86f0b-73fa-4bc3-a210-a12be2351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465B7-8CC7-46E0-A1C0-D873FC266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40DB-639B-482D-B8D1-BAAA53F06E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c42c9-115c-489f-812d-16e52ec17a12"/>
    <ds:schemaRef ds:uri="http://purl.org/dc/terms/"/>
    <ds:schemaRef ds:uri="http://schemas.openxmlformats.org/package/2006/metadata/core-properties"/>
    <ds:schemaRef ds:uri="ece86f0b-73fa-4bc3-a210-a12be23512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998B69-E28C-4A35-A554-A05235B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Zorgteam-overleg De Wegwijzer</vt:lpstr>
    </vt:vector>
  </TitlesOfParts>
  <Company>Metos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Zorgteam-overleg De Wegwijzer</dc:title>
  <dc:subject/>
  <dc:creator>Imre Terwiel (Octa)</dc:creator>
  <cp:keywords/>
  <cp:lastModifiedBy>Reinier Wassink</cp:lastModifiedBy>
  <cp:revision>4</cp:revision>
  <cp:lastPrinted>2020-05-26T05:40:00Z</cp:lastPrinted>
  <dcterms:created xsi:type="dcterms:W3CDTF">2023-06-20T11:23:00Z</dcterms:created>
  <dcterms:modified xsi:type="dcterms:W3CDTF">2023-06-22T08:40:00Z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0x010100EF18C7ADD8437C48AA40F26E12FA6F18</vt:lpwstr>
  </property>
  <property fmtid="{D5CDD505-2E9C-101B-9397-08002B2CF9AE}" pid="3" name="MediaServiceImageTags">
    <vt:lpwstr/>
  </property>
</Properties>
</file>